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7E" w:rsidRDefault="00D6597E" w:rsidP="00D6597E">
      <w:pPr>
        <w:spacing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«Мектепке дейінгі тәрбие мен оқытуды жаңғырту жағдайында «Коммуникация» білім беру саласындағы заманауи педагогикалық технологиялар»</w:t>
      </w:r>
    </w:p>
    <w:p w:rsidR="001047B7" w:rsidRPr="001047B7" w:rsidRDefault="001047B7" w:rsidP="001047B7">
      <w:pPr>
        <w:spacing w:line="240" w:lineRule="auto"/>
        <w:contextualSpacing/>
        <w:jc w:val="right"/>
        <w:rPr>
          <w:rFonts w:ascii="Times New Roman" w:hAnsi="Times New Roman" w:cs="Times New Roman"/>
          <w:sz w:val="28"/>
          <w:szCs w:val="28"/>
          <w:lang w:val="kk-KZ"/>
        </w:rPr>
      </w:pPr>
      <w:r w:rsidRPr="001047B7">
        <w:rPr>
          <w:rFonts w:ascii="Times New Roman" w:hAnsi="Times New Roman" w:cs="Times New Roman"/>
          <w:sz w:val="28"/>
          <w:szCs w:val="28"/>
          <w:lang w:val="kk-KZ"/>
        </w:rPr>
        <w:t xml:space="preserve">А.Қ.Ахатова </w:t>
      </w:r>
    </w:p>
    <w:p w:rsidR="001047B7" w:rsidRPr="001047B7" w:rsidRDefault="001047B7" w:rsidP="001047B7">
      <w:pPr>
        <w:spacing w:line="240" w:lineRule="auto"/>
        <w:contextualSpacing/>
        <w:jc w:val="right"/>
        <w:rPr>
          <w:rFonts w:ascii="Times New Roman" w:hAnsi="Times New Roman" w:cs="Times New Roman"/>
          <w:sz w:val="28"/>
          <w:szCs w:val="28"/>
          <w:lang w:val="kk-KZ"/>
        </w:rPr>
      </w:pPr>
      <w:r w:rsidRPr="001047B7">
        <w:rPr>
          <w:rFonts w:ascii="Times New Roman" w:hAnsi="Times New Roman" w:cs="Times New Roman"/>
          <w:sz w:val="28"/>
          <w:szCs w:val="28"/>
          <w:lang w:val="kk-KZ"/>
        </w:rPr>
        <w:t>№11 бөбекжай-бақшасының әдіскері</w:t>
      </w:r>
    </w:p>
    <w:p w:rsidR="001047B7" w:rsidRPr="001047B7" w:rsidRDefault="001047B7" w:rsidP="001047B7">
      <w:pPr>
        <w:spacing w:line="240" w:lineRule="auto"/>
        <w:contextualSpacing/>
        <w:jc w:val="right"/>
        <w:rPr>
          <w:rFonts w:ascii="Times New Roman" w:hAnsi="Times New Roman" w:cs="Times New Roman"/>
          <w:sz w:val="28"/>
          <w:szCs w:val="28"/>
          <w:lang w:val="kk-KZ"/>
        </w:rPr>
      </w:pPr>
    </w:p>
    <w:p w:rsidR="007D7196" w:rsidRDefault="00255694" w:rsidP="00D236AD">
      <w:pPr>
        <w:spacing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D7196" w:rsidRPr="007D7196">
        <w:rPr>
          <w:rFonts w:ascii="Times New Roman" w:hAnsi="Times New Roman" w:cs="Times New Roman"/>
          <w:b/>
          <w:sz w:val="28"/>
          <w:szCs w:val="28"/>
          <w:lang w:val="kk-KZ"/>
        </w:rPr>
        <w:t>1-</w:t>
      </w:r>
      <w:r w:rsidR="007D7196">
        <w:rPr>
          <w:rFonts w:ascii="Times New Roman" w:hAnsi="Times New Roman" w:cs="Times New Roman"/>
          <w:b/>
          <w:sz w:val="28"/>
          <w:szCs w:val="28"/>
          <w:lang w:val="kk-KZ"/>
        </w:rPr>
        <w:t xml:space="preserve">2 </w:t>
      </w:r>
      <w:r w:rsidR="007D7196" w:rsidRPr="007D7196">
        <w:rPr>
          <w:rFonts w:ascii="Times New Roman" w:hAnsi="Times New Roman" w:cs="Times New Roman"/>
          <w:b/>
          <w:sz w:val="28"/>
          <w:szCs w:val="28"/>
          <w:lang w:val="kk-KZ"/>
        </w:rPr>
        <w:t>слайд.</w:t>
      </w:r>
      <w:r w:rsidR="00D236AD" w:rsidRPr="00B7209D">
        <w:rPr>
          <w:rFonts w:ascii="Times New Roman" w:hAnsi="Times New Roman" w:cs="Times New Roman"/>
          <w:sz w:val="28"/>
          <w:szCs w:val="28"/>
          <w:lang w:val="kk-KZ"/>
        </w:rPr>
        <w:t>  Қазіргі таңда білім беру жүйесінде балалардың коммуникативтік қабілетін дамытуғ</w:t>
      </w:r>
      <w:r w:rsidR="00644456" w:rsidRPr="00B7209D">
        <w:rPr>
          <w:rFonts w:ascii="Times New Roman" w:hAnsi="Times New Roman" w:cs="Times New Roman"/>
          <w:sz w:val="28"/>
          <w:szCs w:val="28"/>
          <w:lang w:val="kk-KZ"/>
        </w:rPr>
        <w:t xml:space="preserve">а көп көңіл бөлінуде. </w:t>
      </w:r>
      <w:r w:rsidR="00D236AD" w:rsidRPr="00B7209D">
        <w:rPr>
          <w:rFonts w:ascii="Times New Roman" w:hAnsi="Times New Roman" w:cs="Times New Roman"/>
          <w:sz w:val="28"/>
          <w:szCs w:val="28"/>
          <w:lang w:val="kk-KZ"/>
        </w:rPr>
        <w:t>Балаға өз ана тілін меңгерту мектепке дейінгі берілер білімнің маңыздысы</w:t>
      </w:r>
      <w:r w:rsidR="00644456" w:rsidRPr="00B7209D">
        <w:rPr>
          <w:rFonts w:ascii="Times New Roman" w:hAnsi="Times New Roman" w:cs="Times New Roman"/>
          <w:sz w:val="28"/>
          <w:szCs w:val="28"/>
          <w:lang w:val="kk-KZ"/>
        </w:rPr>
        <w:t xml:space="preserve"> </w:t>
      </w:r>
      <w:r w:rsidR="00D236AD" w:rsidRPr="00B7209D">
        <w:rPr>
          <w:rFonts w:ascii="Times New Roman" w:hAnsi="Times New Roman" w:cs="Times New Roman"/>
          <w:sz w:val="28"/>
          <w:szCs w:val="28"/>
          <w:lang w:val="kk-KZ"/>
        </w:rPr>
        <w:t xml:space="preserve">және ол қазіргі бала тәрбиесінің негізгі ірге тасы ретінде бағаланады. Балаларды </w:t>
      </w:r>
      <w:r w:rsidR="00644456" w:rsidRPr="00B7209D">
        <w:rPr>
          <w:rFonts w:ascii="Times New Roman" w:hAnsi="Times New Roman" w:cs="Times New Roman"/>
          <w:sz w:val="28"/>
          <w:szCs w:val="28"/>
          <w:lang w:val="kk-KZ"/>
        </w:rPr>
        <w:t>тәрбиелеумен оқытуда</w:t>
      </w:r>
      <w:r w:rsidR="00D236AD" w:rsidRPr="00B7209D">
        <w:rPr>
          <w:rFonts w:ascii="Times New Roman" w:hAnsi="Times New Roman" w:cs="Times New Roman"/>
          <w:sz w:val="28"/>
          <w:szCs w:val="28"/>
          <w:lang w:val="kk-KZ"/>
        </w:rPr>
        <w:t xml:space="preserve"> негізгі құрал  -</w:t>
      </w:r>
      <w:r w:rsidR="00644456" w:rsidRPr="00B7209D">
        <w:rPr>
          <w:rFonts w:ascii="Times New Roman" w:hAnsi="Times New Roman" w:cs="Times New Roman"/>
          <w:sz w:val="28"/>
          <w:szCs w:val="28"/>
          <w:lang w:val="kk-KZ"/>
        </w:rPr>
        <w:t xml:space="preserve">  педагог тілі.</w:t>
      </w:r>
      <w:r w:rsidR="00D236AD" w:rsidRPr="00B7209D">
        <w:rPr>
          <w:rFonts w:ascii="Times New Roman" w:hAnsi="Times New Roman" w:cs="Times New Roman"/>
          <w:sz w:val="28"/>
          <w:szCs w:val="28"/>
          <w:lang w:val="kk-KZ"/>
        </w:rPr>
        <w:t xml:space="preserve"> Балалардың  коммуникативті  қажеттіліктерін  дамытуда тілдік ортаның маңызы зор .Бала</w:t>
      </w:r>
      <w:r w:rsidR="00D236AD" w:rsidRPr="00B7209D">
        <w:rPr>
          <w:rFonts w:ascii="Times New Roman" w:hAnsi="Times New Roman" w:cs="Times New Roman"/>
          <w:sz w:val="28"/>
          <w:szCs w:val="28"/>
          <w:lang w:val="kk-KZ"/>
        </w:rPr>
        <w:tab/>
        <w:t>тіліне төрт-бес жасынан бастап құрбы-құрдастарының қарым-қатынасы үлкен әсер етеді.</w:t>
      </w:r>
    </w:p>
    <w:p w:rsidR="00B7209D" w:rsidRPr="00B7209D" w:rsidRDefault="00255694" w:rsidP="00D236AD">
      <w:pPr>
        <w:spacing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D7196">
        <w:rPr>
          <w:rFonts w:ascii="Times New Roman" w:hAnsi="Times New Roman" w:cs="Times New Roman"/>
          <w:b/>
          <w:sz w:val="28"/>
          <w:szCs w:val="28"/>
          <w:lang w:val="kk-KZ"/>
        </w:rPr>
        <w:t>3</w:t>
      </w:r>
      <w:r w:rsidR="007D7196" w:rsidRPr="007D7196">
        <w:rPr>
          <w:rFonts w:ascii="Times New Roman" w:hAnsi="Times New Roman" w:cs="Times New Roman"/>
          <w:b/>
          <w:sz w:val="28"/>
          <w:szCs w:val="28"/>
          <w:lang w:val="kk-KZ"/>
        </w:rPr>
        <w:t>-слайд.</w:t>
      </w:r>
      <w:r w:rsidR="007D7196">
        <w:rPr>
          <w:rFonts w:ascii="Times New Roman" w:hAnsi="Times New Roman" w:cs="Times New Roman"/>
          <w:sz w:val="28"/>
          <w:szCs w:val="28"/>
          <w:lang w:val="kk-KZ"/>
        </w:rPr>
        <w:t xml:space="preserve"> </w:t>
      </w:r>
      <w:r w:rsidR="00D236AD" w:rsidRPr="00B7209D">
        <w:rPr>
          <w:rFonts w:ascii="Times New Roman" w:hAnsi="Times New Roman" w:cs="Times New Roman"/>
          <w:sz w:val="28"/>
          <w:szCs w:val="28"/>
          <w:lang w:val="kk-KZ"/>
        </w:rPr>
        <w:t>Ақпараттармен алмасу –тіл дамытудың маңызды аспектісі.Коммуникация –бұл  тұлғалық мәні бар тіл арқылы ой-пікір бөлісу,ақпараттармен алмасу. Тілдік қарым-қатынас сезім</w:t>
      </w:r>
      <w:r w:rsidR="00644456" w:rsidRPr="00B7209D">
        <w:rPr>
          <w:rFonts w:ascii="Times New Roman" w:hAnsi="Times New Roman" w:cs="Times New Roman"/>
          <w:sz w:val="28"/>
          <w:szCs w:val="28"/>
          <w:lang w:val="kk-KZ"/>
        </w:rPr>
        <w:t xml:space="preserve">дер   мен эмоцияның  алмасуын </w:t>
      </w:r>
      <w:r w:rsidR="00D236AD" w:rsidRPr="00B7209D">
        <w:rPr>
          <w:rFonts w:ascii="Times New Roman" w:hAnsi="Times New Roman" w:cs="Times New Roman"/>
          <w:sz w:val="28"/>
          <w:szCs w:val="28"/>
          <w:lang w:val="kk-KZ"/>
        </w:rPr>
        <w:t xml:space="preserve"> қарастырады. Коммуникативтік тәртіп көбінесе баланың елестету деңгейінде ,оның әлеуметтік  ортасының бағытына ,қарым-қатынастың әр түрлі  жолдарын игеруге  байланысты. </w:t>
      </w:r>
    </w:p>
    <w:p w:rsidR="00B7209D" w:rsidRPr="00B7209D" w:rsidRDefault="00255694" w:rsidP="00426FCD">
      <w:pPr>
        <w:spacing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D7196" w:rsidRPr="007D7196">
        <w:rPr>
          <w:rFonts w:ascii="Times New Roman" w:hAnsi="Times New Roman" w:cs="Times New Roman"/>
          <w:b/>
          <w:sz w:val="28"/>
          <w:szCs w:val="28"/>
          <w:lang w:val="kk-KZ"/>
        </w:rPr>
        <w:t>4-слайд.</w:t>
      </w:r>
      <w:r w:rsidR="00B7209D" w:rsidRPr="00B7209D">
        <w:rPr>
          <w:rFonts w:ascii="Times New Roman" w:hAnsi="Times New Roman" w:cs="Times New Roman"/>
          <w:sz w:val="28"/>
          <w:szCs w:val="28"/>
          <w:lang w:val="kk-KZ"/>
        </w:rPr>
        <w:t xml:space="preserve"> </w:t>
      </w:r>
      <w:r w:rsidR="00D236AD" w:rsidRPr="00B7209D">
        <w:rPr>
          <w:rFonts w:ascii="Times New Roman" w:hAnsi="Times New Roman" w:cs="Times New Roman"/>
          <w:sz w:val="28"/>
          <w:szCs w:val="28"/>
          <w:lang w:val="kk-KZ"/>
        </w:rPr>
        <w:t xml:space="preserve">Мектепке дейінгі баланың қалыпты дамуына қарым-қатынас нысанасы оның құрдасы ,ал ең негізгі  құралы- бала тілі. </w:t>
      </w:r>
      <w:r w:rsidR="00D236AD" w:rsidRPr="00B7209D">
        <w:rPr>
          <w:rFonts w:ascii="Times New Roman" w:hAnsi="Times New Roman" w:cs="Times New Roman"/>
          <w:b/>
          <w:sz w:val="28"/>
          <w:szCs w:val="28"/>
          <w:lang w:val="kk-KZ"/>
        </w:rPr>
        <w:t>"</w:t>
      </w:r>
      <w:r w:rsidR="00D236AD" w:rsidRPr="00B7209D">
        <w:rPr>
          <w:rFonts w:ascii="Times New Roman" w:hAnsi="Times New Roman" w:cs="Times New Roman"/>
          <w:sz w:val="28"/>
          <w:szCs w:val="28"/>
          <w:lang w:val="kk-KZ"/>
        </w:rPr>
        <w:t>Коммуникация" білім беру саласының мазмұны ересектермен және балалармен еркін араласу дағдыларын дамытуға; зейінділікке, сөйлеуге, балалар әдебиетіне қызықтыруға бағытталған.</w:t>
      </w:r>
    </w:p>
    <w:p w:rsidR="007D7196" w:rsidRDefault="00255694" w:rsidP="00B7209D">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D7196" w:rsidRPr="007D7196">
        <w:rPr>
          <w:rFonts w:ascii="Times New Roman" w:hAnsi="Times New Roman" w:cs="Times New Roman"/>
          <w:b/>
          <w:sz w:val="28"/>
          <w:szCs w:val="28"/>
          <w:lang w:val="kk-KZ"/>
        </w:rPr>
        <w:t>5-слайд.</w:t>
      </w:r>
      <w:r w:rsidR="007D7196">
        <w:rPr>
          <w:rFonts w:ascii="Times New Roman" w:hAnsi="Times New Roman" w:cs="Times New Roman"/>
          <w:sz w:val="28"/>
          <w:szCs w:val="28"/>
          <w:lang w:val="kk-KZ"/>
        </w:rPr>
        <w:t xml:space="preserve"> </w:t>
      </w:r>
      <w:r w:rsidR="00B7209D" w:rsidRPr="00B7209D">
        <w:rPr>
          <w:rFonts w:ascii="Times New Roman" w:hAnsi="Times New Roman" w:cs="Times New Roman"/>
          <w:sz w:val="28"/>
          <w:szCs w:val="28"/>
          <w:lang w:val="kk-KZ"/>
        </w:rPr>
        <w:t xml:space="preserve">Заманауи жаңа технологиялар – бұл білімнің басымды мақсаттарымен біріктірілген пәндер мен әдістемелердің: тәрбие-оқыту процесін ұйымдастырудың өзара ортақ тұжырымдамамен байланысқан міндеттерінің, мазмұнының, формалары күрделі және ашық жүйелері, мұнда әр позиция басқаларына әсер етіп, ақыр аяғында баланың дамуына жағымды жағдайлар жиынтығын құрайды.Мектепке дейінгі ұйымда жаңа педагогикалық технологияларды пайдаланудың басты мақсаты: тәрбиелеу мен оқытуда инновациялық  технологиялардың элементтерін пайдалана отырып, жан-жақты, білімді, құзыретті тұлға тәрбиелеу.Бөбекжай-бақшасында қолданылатын педагогикалық технологиялардың бірнеше түріне тоқталайық. </w:t>
      </w:r>
    </w:p>
    <w:p w:rsidR="00456729" w:rsidRDefault="00255694" w:rsidP="00B7209D">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D7196">
        <w:rPr>
          <w:rFonts w:ascii="Times New Roman" w:hAnsi="Times New Roman" w:cs="Times New Roman"/>
          <w:b/>
          <w:sz w:val="28"/>
          <w:szCs w:val="28"/>
          <w:lang w:val="kk-KZ"/>
        </w:rPr>
        <w:t xml:space="preserve">6-слайд. </w:t>
      </w:r>
      <w:r w:rsidR="00456729" w:rsidRPr="00456729">
        <w:rPr>
          <w:rFonts w:ascii="Times New Roman" w:hAnsi="Times New Roman" w:cs="Times New Roman"/>
          <w:sz w:val="28"/>
          <w:szCs w:val="24"/>
          <w:lang w:val="kk-KZ"/>
        </w:rPr>
        <w:t xml:space="preserve">Дамыта оқыту технологиясын ұйымдастырылған оқу </w:t>
      </w:r>
      <w:r w:rsidR="00456729">
        <w:rPr>
          <w:rFonts w:ascii="Times New Roman" w:hAnsi="Times New Roman" w:cs="Times New Roman"/>
          <w:sz w:val="28"/>
          <w:szCs w:val="24"/>
          <w:lang w:val="kk-KZ"/>
        </w:rPr>
        <w:t>қызыметінде</w:t>
      </w:r>
      <w:r w:rsidR="00456729" w:rsidRPr="00456729">
        <w:rPr>
          <w:rFonts w:ascii="Times New Roman" w:hAnsi="Times New Roman" w:cs="Times New Roman"/>
          <w:sz w:val="28"/>
          <w:szCs w:val="24"/>
          <w:lang w:val="kk-KZ"/>
        </w:rPr>
        <w:t xml:space="preserve"> пайдалану – өмір</w:t>
      </w:r>
      <w:r w:rsidR="00456729">
        <w:rPr>
          <w:rFonts w:ascii="Times New Roman" w:hAnsi="Times New Roman" w:cs="Times New Roman"/>
          <w:sz w:val="28"/>
          <w:szCs w:val="24"/>
          <w:lang w:val="kk-KZ"/>
        </w:rPr>
        <w:t xml:space="preserve"> </w:t>
      </w:r>
      <w:r w:rsidR="00456729" w:rsidRPr="00456729">
        <w:rPr>
          <w:rFonts w:ascii="Times New Roman" w:hAnsi="Times New Roman" w:cs="Times New Roman"/>
          <w:sz w:val="28"/>
          <w:szCs w:val="24"/>
          <w:lang w:val="kk-KZ"/>
        </w:rPr>
        <w:t>талабы. Сондықтан да оқыту үрдісі</w:t>
      </w:r>
      <w:r w:rsidR="00456729">
        <w:rPr>
          <w:rFonts w:ascii="Times New Roman" w:hAnsi="Times New Roman" w:cs="Times New Roman"/>
          <w:sz w:val="28"/>
          <w:szCs w:val="24"/>
          <w:lang w:val="kk-KZ"/>
        </w:rPr>
        <w:t>нде қойылатын қазіргі талаптар педагогтың үлкен ізденіс пен шеберлігін</w:t>
      </w:r>
      <w:r w:rsidR="00456729" w:rsidRPr="00456729">
        <w:rPr>
          <w:rFonts w:ascii="Times New Roman" w:hAnsi="Times New Roman" w:cs="Times New Roman"/>
          <w:sz w:val="28"/>
          <w:szCs w:val="24"/>
          <w:lang w:val="kk-KZ"/>
        </w:rPr>
        <w:t xml:space="preserve"> қажет етеді. Дамыта оқыту деп мақсаты, міндеттері, әдіс-тәсілдері баланың даму заңдылықтарына сәйкес берілген </w:t>
      </w:r>
      <w:r w:rsidR="00456729">
        <w:rPr>
          <w:rFonts w:ascii="Times New Roman" w:hAnsi="Times New Roman" w:cs="Times New Roman"/>
          <w:sz w:val="28"/>
          <w:szCs w:val="24"/>
          <w:lang w:val="kk-KZ"/>
        </w:rPr>
        <w:t xml:space="preserve">оқытуды айтады. Дамыта оқытуда тәрбиеші </w:t>
      </w:r>
      <w:r w:rsidR="00456729" w:rsidRPr="00456729">
        <w:rPr>
          <w:rFonts w:ascii="Times New Roman" w:hAnsi="Times New Roman" w:cs="Times New Roman"/>
          <w:sz w:val="28"/>
          <w:szCs w:val="24"/>
          <w:lang w:val="kk-KZ"/>
        </w:rPr>
        <w:t xml:space="preserve"> мен </w:t>
      </w:r>
      <w:r w:rsidR="00456729">
        <w:rPr>
          <w:rFonts w:ascii="Times New Roman" w:hAnsi="Times New Roman" w:cs="Times New Roman"/>
          <w:sz w:val="28"/>
          <w:szCs w:val="24"/>
          <w:lang w:val="kk-KZ"/>
        </w:rPr>
        <w:t>тәрбиеленуші</w:t>
      </w:r>
      <w:r w:rsidR="00456729" w:rsidRPr="00456729">
        <w:rPr>
          <w:rFonts w:ascii="Times New Roman" w:hAnsi="Times New Roman" w:cs="Times New Roman"/>
          <w:sz w:val="28"/>
          <w:szCs w:val="24"/>
          <w:lang w:val="kk-KZ"/>
        </w:rPr>
        <w:t xml:space="preserve"> арасындағы жаң</w:t>
      </w:r>
      <w:r w:rsidR="00456729">
        <w:rPr>
          <w:rFonts w:ascii="Times New Roman" w:hAnsi="Times New Roman" w:cs="Times New Roman"/>
          <w:sz w:val="28"/>
          <w:szCs w:val="24"/>
          <w:lang w:val="kk-KZ"/>
        </w:rPr>
        <w:t xml:space="preserve">а қарым-қатынас қалыптастырып, тәрбиеленушілердің </w:t>
      </w:r>
      <w:r w:rsidR="00456729" w:rsidRPr="00456729">
        <w:rPr>
          <w:rFonts w:ascii="Times New Roman" w:hAnsi="Times New Roman" w:cs="Times New Roman"/>
          <w:sz w:val="28"/>
          <w:szCs w:val="24"/>
          <w:lang w:val="kk-KZ"/>
        </w:rPr>
        <w:t xml:space="preserve"> берілген тапсырмаларды талдауына, салыстыруына, өз беттерінше әрекет етулеріне</w:t>
      </w:r>
      <w:r w:rsidR="00456729">
        <w:rPr>
          <w:rFonts w:ascii="Times New Roman" w:hAnsi="Times New Roman" w:cs="Times New Roman"/>
          <w:sz w:val="28"/>
          <w:szCs w:val="24"/>
          <w:lang w:val="kk-KZ"/>
        </w:rPr>
        <w:t>, яғни ой еркіндігіне зор маңызы бар.</w:t>
      </w:r>
      <w:r w:rsidR="00456729" w:rsidRPr="00456729">
        <w:rPr>
          <w:rFonts w:ascii="Times New Roman" w:hAnsi="Times New Roman" w:cs="Times New Roman"/>
          <w:sz w:val="28"/>
          <w:szCs w:val="24"/>
          <w:lang w:val="kk-KZ"/>
        </w:rPr>
        <w:t xml:space="preserve"> Сөйтіп, балалардың зейін қойып ойлауы мен тапқырлығына мүмкіншілік туғызып, </w:t>
      </w:r>
      <w:r w:rsidR="00456729" w:rsidRPr="00456729">
        <w:rPr>
          <w:rFonts w:ascii="Times New Roman" w:hAnsi="Times New Roman" w:cs="Times New Roman"/>
          <w:sz w:val="28"/>
          <w:szCs w:val="24"/>
          <w:lang w:val="kk-KZ"/>
        </w:rPr>
        <w:lastRenderedPageBreak/>
        <w:t>ойларын одан әрі дамытуларына жол ашады.</w:t>
      </w:r>
      <w:r w:rsidR="00456729">
        <w:rPr>
          <w:rFonts w:ascii="Times New Roman" w:hAnsi="Times New Roman" w:cs="Times New Roman"/>
          <w:sz w:val="28"/>
          <w:szCs w:val="28"/>
          <w:lang w:val="kk-KZ"/>
        </w:rPr>
        <w:t xml:space="preserve">Осы тұста балалардың </w:t>
      </w:r>
      <w:r w:rsidR="00B7209D" w:rsidRPr="00B7209D">
        <w:rPr>
          <w:rFonts w:ascii="Times New Roman" w:hAnsi="Times New Roman" w:cs="Times New Roman"/>
          <w:sz w:val="28"/>
          <w:szCs w:val="28"/>
          <w:lang w:val="kk-KZ"/>
        </w:rPr>
        <w:t xml:space="preserve"> сөздік қорын дамытуда бөбекжай-бақшасы педагогтары </w:t>
      </w:r>
      <w:r w:rsidR="00456729">
        <w:rPr>
          <w:rFonts w:ascii="Times New Roman" w:hAnsi="Times New Roman" w:cs="Times New Roman"/>
          <w:sz w:val="28"/>
          <w:szCs w:val="28"/>
          <w:lang w:val="kk-KZ"/>
        </w:rPr>
        <w:t>көп жұмыстар атқарады. Ұйымдастырылған оқу қызыметін өткізу барсында жаңа,қызықты  ойын түрлерін қолданады.</w:t>
      </w:r>
    </w:p>
    <w:p w:rsidR="007D7196" w:rsidRDefault="00255694" w:rsidP="00B7209D">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D7196" w:rsidRPr="007D7196">
        <w:rPr>
          <w:rFonts w:ascii="Times New Roman" w:hAnsi="Times New Roman" w:cs="Times New Roman"/>
          <w:b/>
          <w:sz w:val="28"/>
          <w:szCs w:val="28"/>
          <w:lang w:val="kk-KZ"/>
        </w:rPr>
        <w:t>7-слайд</w:t>
      </w:r>
      <w:r w:rsidR="007D7196">
        <w:rPr>
          <w:rFonts w:ascii="Times New Roman" w:hAnsi="Times New Roman" w:cs="Times New Roman"/>
          <w:sz w:val="28"/>
          <w:szCs w:val="28"/>
          <w:lang w:val="kk-KZ"/>
        </w:rPr>
        <w:t>.</w:t>
      </w:r>
      <w:r w:rsidR="00456729">
        <w:rPr>
          <w:rFonts w:ascii="Times New Roman" w:hAnsi="Times New Roman" w:cs="Times New Roman"/>
          <w:sz w:val="28"/>
          <w:szCs w:val="28"/>
          <w:lang w:val="kk-KZ"/>
        </w:rPr>
        <w:t xml:space="preserve">Солардың бірі бала тілінің , тез әрі жылдам дамуына </w:t>
      </w:r>
      <w:r w:rsidR="00B7209D" w:rsidRPr="00B7209D">
        <w:rPr>
          <w:rFonts w:ascii="Times New Roman" w:hAnsi="Times New Roman" w:cs="Times New Roman"/>
          <w:sz w:val="28"/>
          <w:szCs w:val="28"/>
          <w:lang w:val="kk-KZ"/>
        </w:rPr>
        <w:t>үстел үсті мнемокесте  ойыны</w:t>
      </w:r>
      <w:r w:rsidR="00456729">
        <w:rPr>
          <w:rFonts w:ascii="Times New Roman" w:hAnsi="Times New Roman" w:cs="Times New Roman"/>
          <w:sz w:val="28"/>
          <w:szCs w:val="28"/>
          <w:lang w:val="kk-KZ"/>
        </w:rPr>
        <w:t xml:space="preserve"> мол көп ықпал етеді</w:t>
      </w:r>
      <w:r w:rsidR="00B7209D" w:rsidRPr="00B7209D">
        <w:rPr>
          <w:rFonts w:ascii="Times New Roman" w:hAnsi="Times New Roman" w:cs="Times New Roman"/>
          <w:sz w:val="28"/>
          <w:szCs w:val="28"/>
          <w:lang w:val="kk-KZ"/>
        </w:rPr>
        <w:t>. Бұл ойын арқылы балалардың сөздік қоры молаяды,есте сақтау қабілеті артады,жұмбақтарды шешуге,тақпақтарды жаттауға,әңгіме құрастыруға үйренеді.Сол сияқты балалардың жас ерекшелігіне байланысты мнемокестенің д</w:t>
      </w:r>
      <w:r w:rsidR="00456729">
        <w:rPr>
          <w:rFonts w:ascii="Times New Roman" w:hAnsi="Times New Roman" w:cs="Times New Roman"/>
          <w:sz w:val="28"/>
          <w:szCs w:val="28"/>
          <w:lang w:val="kk-KZ"/>
        </w:rPr>
        <w:t>е</w:t>
      </w:r>
      <w:r w:rsidR="00B7209D" w:rsidRPr="00B7209D">
        <w:rPr>
          <w:rFonts w:ascii="Times New Roman" w:hAnsi="Times New Roman" w:cs="Times New Roman"/>
          <w:sz w:val="28"/>
          <w:szCs w:val="28"/>
          <w:lang w:val="kk-KZ"/>
        </w:rPr>
        <w:t>ңгейі</w:t>
      </w:r>
      <w:r w:rsidR="00456729">
        <w:rPr>
          <w:rFonts w:ascii="Times New Roman" w:hAnsi="Times New Roman" w:cs="Times New Roman"/>
          <w:sz w:val="28"/>
          <w:szCs w:val="28"/>
          <w:lang w:val="kk-KZ"/>
        </w:rPr>
        <w:t>н</w:t>
      </w:r>
      <w:r w:rsidR="00B7209D" w:rsidRPr="00B7209D">
        <w:rPr>
          <w:rFonts w:ascii="Times New Roman" w:hAnsi="Times New Roman" w:cs="Times New Roman"/>
          <w:sz w:val="28"/>
          <w:szCs w:val="28"/>
          <w:lang w:val="kk-KZ"/>
        </w:rPr>
        <w:t xml:space="preserve"> өзгертіп отыруға болады.</w:t>
      </w:r>
    </w:p>
    <w:p w:rsidR="007D7196" w:rsidRDefault="00255694" w:rsidP="00B7209D">
      <w:pPr>
        <w:spacing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
          <w:sz w:val="28"/>
          <w:szCs w:val="28"/>
          <w:lang w:val="kk-KZ"/>
        </w:rPr>
        <w:t xml:space="preserve">    </w:t>
      </w:r>
      <w:r w:rsidR="007D7196" w:rsidRPr="007D7196">
        <w:rPr>
          <w:rFonts w:ascii="Times New Roman" w:hAnsi="Times New Roman" w:cs="Times New Roman"/>
          <w:b/>
          <w:sz w:val="28"/>
          <w:szCs w:val="28"/>
          <w:lang w:val="kk-KZ"/>
        </w:rPr>
        <w:t>8-слайд</w:t>
      </w:r>
      <w:r w:rsidR="007D7196">
        <w:rPr>
          <w:rFonts w:ascii="Times New Roman" w:hAnsi="Times New Roman" w:cs="Times New Roman"/>
          <w:sz w:val="28"/>
          <w:szCs w:val="28"/>
          <w:lang w:val="kk-KZ"/>
        </w:rPr>
        <w:t>.</w:t>
      </w:r>
      <w:r w:rsidR="00B7209D" w:rsidRPr="00B7209D">
        <w:rPr>
          <w:rFonts w:ascii="Times New Roman" w:hAnsi="Times New Roman" w:cs="Times New Roman"/>
          <w:sz w:val="28"/>
          <w:szCs w:val="28"/>
          <w:lang w:val="kk-KZ"/>
        </w:rPr>
        <w:t>2018 жылы қалалық тамыздық кеңесте «Лабиринт» ойынын қорғадық. Ойынның негізгі мақсаты  б</w:t>
      </w:r>
      <w:r w:rsidR="00B7209D" w:rsidRPr="00B7209D">
        <w:rPr>
          <w:rFonts w:ascii="Times New Roman" w:hAnsi="Times New Roman" w:cs="Times New Roman"/>
          <w:bCs/>
          <w:iCs/>
          <w:color w:val="000000" w:themeColor="text1"/>
          <w:sz w:val="28"/>
          <w:szCs w:val="28"/>
          <w:lang w:val="kk-KZ"/>
        </w:rPr>
        <w:t>алалардың  сауат ашу негіздерінен  алған білімдерін тиянақтау.Әр  баланың іс-әрекеттері  арқылы қабілеттерін көрсету</w:t>
      </w:r>
      <w:r w:rsidR="00456729">
        <w:rPr>
          <w:rFonts w:ascii="Times New Roman" w:hAnsi="Times New Roman" w:cs="Times New Roman"/>
          <w:bCs/>
          <w:iCs/>
          <w:color w:val="000000" w:themeColor="text1"/>
          <w:sz w:val="28"/>
          <w:szCs w:val="28"/>
          <w:lang w:val="kk-KZ"/>
        </w:rPr>
        <w:t>, шығармашылығын дамыту.</w:t>
      </w:r>
      <w:r w:rsidR="00B7209D" w:rsidRPr="00B7209D">
        <w:rPr>
          <w:rFonts w:ascii="Times New Roman" w:hAnsi="Times New Roman" w:cs="Times New Roman"/>
          <w:bCs/>
          <w:iCs/>
          <w:color w:val="000000" w:themeColor="text1"/>
          <w:sz w:val="28"/>
          <w:szCs w:val="28"/>
          <w:lang w:val="kk-KZ"/>
        </w:rPr>
        <w:t>Лабиринт арқылы әріптер мен дыбыстарға  қызығушылығын арттыру.Бұл ойында ұйымдастырылған оқу қызметін қызықты өткізуге ,өз бетімен жұмыс жасауға, сөз ,сөзден сөйлем, сөйлемнен шағын әңгіме құрауға дағдыландырады.</w:t>
      </w:r>
    </w:p>
    <w:p w:rsidR="007D7196" w:rsidRDefault="00255694" w:rsidP="00B7209D">
      <w:pPr>
        <w:spacing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bCs/>
          <w:iCs/>
          <w:color w:val="000000" w:themeColor="text1"/>
          <w:sz w:val="28"/>
          <w:szCs w:val="28"/>
          <w:lang w:val="kk-KZ"/>
        </w:rPr>
        <w:t xml:space="preserve">    </w:t>
      </w:r>
      <w:r w:rsidR="007D7196">
        <w:rPr>
          <w:rFonts w:ascii="Times New Roman" w:hAnsi="Times New Roman" w:cs="Times New Roman"/>
          <w:b/>
          <w:bCs/>
          <w:iCs/>
          <w:color w:val="000000" w:themeColor="text1"/>
          <w:sz w:val="28"/>
          <w:szCs w:val="28"/>
          <w:lang w:val="kk-KZ"/>
        </w:rPr>
        <w:t>8</w:t>
      </w:r>
      <w:r w:rsidR="007D7196" w:rsidRPr="007D7196">
        <w:rPr>
          <w:rFonts w:ascii="Times New Roman" w:hAnsi="Times New Roman" w:cs="Times New Roman"/>
          <w:b/>
          <w:bCs/>
          <w:iCs/>
          <w:color w:val="000000" w:themeColor="text1"/>
          <w:sz w:val="28"/>
          <w:szCs w:val="28"/>
          <w:lang w:val="kk-KZ"/>
        </w:rPr>
        <w:t>-слайд</w:t>
      </w:r>
      <w:r w:rsidR="007D7196">
        <w:rPr>
          <w:rFonts w:ascii="Times New Roman" w:hAnsi="Times New Roman" w:cs="Times New Roman"/>
          <w:bCs/>
          <w:iCs/>
          <w:color w:val="000000" w:themeColor="text1"/>
          <w:sz w:val="28"/>
          <w:szCs w:val="28"/>
          <w:lang w:val="kk-KZ"/>
        </w:rPr>
        <w:t>.</w:t>
      </w:r>
      <w:r w:rsidR="00B7209D" w:rsidRPr="00B7209D">
        <w:rPr>
          <w:rFonts w:ascii="Times New Roman" w:hAnsi="Times New Roman" w:cs="Times New Roman"/>
          <w:sz w:val="28"/>
          <w:szCs w:val="28"/>
          <w:lang w:val="kk-KZ"/>
        </w:rPr>
        <w:t>2019 жылы қала</w:t>
      </w:r>
      <w:r w:rsidR="00456729">
        <w:rPr>
          <w:rFonts w:ascii="Times New Roman" w:hAnsi="Times New Roman" w:cs="Times New Roman"/>
          <w:sz w:val="28"/>
          <w:szCs w:val="28"/>
          <w:lang w:val="kk-KZ"/>
        </w:rPr>
        <w:t>л</w:t>
      </w:r>
      <w:r w:rsidR="00B7209D" w:rsidRPr="00B7209D">
        <w:rPr>
          <w:rFonts w:ascii="Times New Roman" w:hAnsi="Times New Roman" w:cs="Times New Roman"/>
          <w:sz w:val="28"/>
          <w:szCs w:val="28"/>
          <w:lang w:val="kk-KZ"/>
        </w:rPr>
        <w:t xml:space="preserve">ық тамыздық кеңесте  </w:t>
      </w:r>
      <w:r w:rsidR="00B7209D" w:rsidRPr="00B7209D">
        <w:rPr>
          <w:rFonts w:ascii="Times New Roman" w:eastAsia="Times New Roman" w:hAnsi="Times New Roman" w:cs="Times New Roman"/>
          <w:b/>
          <w:bCs/>
          <w:color w:val="000000" w:themeColor="text1"/>
          <w:sz w:val="28"/>
          <w:szCs w:val="28"/>
          <w:lang w:val="kk-KZ"/>
        </w:rPr>
        <w:t>«</w:t>
      </w:r>
      <w:r w:rsidR="00B7209D" w:rsidRPr="00B7209D">
        <w:rPr>
          <w:rFonts w:ascii="Times New Roman" w:eastAsia="Times New Roman" w:hAnsi="Times New Roman" w:cs="Times New Roman"/>
          <w:bCs/>
          <w:color w:val="000000" w:themeColor="text1"/>
          <w:sz w:val="28"/>
          <w:szCs w:val="28"/>
          <w:lang w:val="kk-KZ"/>
        </w:rPr>
        <w:t>ТИКО –құрастыру» ойнын қорғадық</w:t>
      </w:r>
      <w:r w:rsidR="00B7209D" w:rsidRPr="00B7209D">
        <w:rPr>
          <w:rFonts w:ascii="Times New Roman" w:eastAsia="Times New Roman" w:hAnsi="Times New Roman" w:cs="Times New Roman"/>
          <w:b/>
          <w:bCs/>
          <w:color w:val="000000" w:themeColor="text1"/>
          <w:sz w:val="28"/>
          <w:szCs w:val="28"/>
          <w:lang w:val="kk-KZ"/>
        </w:rPr>
        <w:t>.</w:t>
      </w:r>
      <w:r w:rsidR="00B7209D" w:rsidRPr="00B7209D">
        <w:rPr>
          <w:rFonts w:ascii="Times New Roman" w:eastAsia="Times New Roman" w:hAnsi="Times New Roman" w:cs="Times New Roman"/>
          <w:bCs/>
          <w:color w:val="000000" w:themeColor="text1"/>
          <w:sz w:val="28"/>
          <w:szCs w:val="28"/>
          <w:lang w:val="kk-KZ"/>
        </w:rPr>
        <w:t>ТИКО-модельдеу бойынша белсенді педагогикалық қарым-қатынас процесінде  педагогтардың  кәсіби шеберліктерін жетілдіреді.</w:t>
      </w:r>
      <w:r w:rsidR="00B7209D" w:rsidRPr="00B7209D">
        <w:rPr>
          <w:rFonts w:ascii="Times New Roman" w:hAnsi="Times New Roman" w:cs="Times New Roman"/>
          <w:b/>
          <w:color w:val="000000" w:themeColor="text1"/>
          <w:sz w:val="28"/>
          <w:szCs w:val="28"/>
          <w:lang w:val="kk-KZ"/>
        </w:rPr>
        <w:t xml:space="preserve"> «</w:t>
      </w:r>
      <w:bookmarkStart w:id="0" w:name="_GoBack"/>
      <w:r w:rsidR="00B7209D" w:rsidRPr="00B7209D">
        <w:rPr>
          <w:rFonts w:ascii="Times New Roman" w:hAnsi="Times New Roman" w:cs="Times New Roman"/>
          <w:color w:val="000000" w:themeColor="text1"/>
          <w:sz w:val="28"/>
          <w:szCs w:val="28"/>
          <w:lang w:val="kk-KZ"/>
        </w:rPr>
        <w:t>TИKO»</w:t>
      </w:r>
      <w:bookmarkEnd w:id="0"/>
      <w:r w:rsidR="00B7209D" w:rsidRPr="00B7209D">
        <w:rPr>
          <w:rFonts w:ascii="Times New Roman" w:hAnsi="Times New Roman" w:cs="Times New Roman"/>
          <w:color w:val="000000" w:themeColor="text1"/>
          <w:sz w:val="28"/>
          <w:szCs w:val="28"/>
          <w:lang w:val="kk-KZ"/>
        </w:rPr>
        <w:t xml:space="preserve"> оқуға арналған өзгермелі ойын конструкторы - бұл пластикалық материалдардан жасалған, бір-біріне бекітілген жарқыраған жазық фигуралардың жиынтығы..Тико бөлшектері арқылы балалар әріптерді таниды, сөз ,сөйлем , әңгіме құрастырады.</w:t>
      </w:r>
    </w:p>
    <w:p w:rsidR="00B7209D" w:rsidRPr="00B7209D" w:rsidRDefault="00255694" w:rsidP="00B7209D">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D7196">
        <w:rPr>
          <w:rFonts w:ascii="Times New Roman" w:hAnsi="Times New Roman" w:cs="Times New Roman"/>
          <w:b/>
          <w:sz w:val="28"/>
          <w:szCs w:val="28"/>
          <w:lang w:val="kk-KZ"/>
        </w:rPr>
        <w:t>9</w:t>
      </w:r>
      <w:r w:rsidR="007D7196" w:rsidRPr="007D7196">
        <w:rPr>
          <w:rFonts w:ascii="Times New Roman" w:hAnsi="Times New Roman" w:cs="Times New Roman"/>
          <w:b/>
          <w:sz w:val="28"/>
          <w:szCs w:val="28"/>
          <w:lang w:val="kk-KZ"/>
        </w:rPr>
        <w:t>-слайд.</w:t>
      </w:r>
      <w:r w:rsidR="00B7209D" w:rsidRPr="00B7209D">
        <w:rPr>
          <w:rFonts w:ascii="Times New Roman" w:hAnsi="Times New Roman" w:cs="Times New Roman"/>
          <w:sz w:val="28"/>
          <w:szCs w:val="28"/>
          <w:lang w:val="kk-KZ"/>
        </w:rPr>
        <w:t>Ақпараттық – коммуникативтік технологияны қолдану – қазіргі кезеңдегі мектепке дейінгі тәрбиенің өзекті мәселесі болып отыр. Компьютерлік технология біртіндеп мектепке дейінгі білім беру жүйесіне білім берудің аса тиімді тәсілі ретінде жәймен еніп келе жатыр. Бұл заманауи әдіс оқуға деген қызығушылықты арттырып, өз бетінше жұмыстануға тәрбиелеп, интеллектуалдық қызметін дамытады, қазіргі заманның рухында дамуға жол ашып, мектепке дейінгі білім беру мекемесінің  тәрбие –оқыту жұмысын сапалы түрде жақсартуға мүмкіндік туғызып, оның тиімділігін арттырады.</w:t>
      </w:r>
      <w:r w:rsidR="00B7209D" w:rsidRPr="00B7209D">
        <w:rPr>
          <w:rFonts w:ascii="Times New Roman" w:hAnsi="Times New Roman" w:cs="Times New Roman"/>
          <w:sz w:val="28"/>
          <w:szCs w:val="28"/>
          <w:lang w:val="kk-KZ"/>
        </w:rPr>
        <w:br/>
        <w:t>Коммуникативтік технологиялар адамның сыртқы ортамен байланысының, қарым – қатынасының әдіс — тәсілі мен құралын анықтайды. Ақпараттық-коммуникациялық технологиялардың құралы – интерактивті тақта, мультимедиалық және онлайн сабақтары. Интерактивті тақтаны ҰОҚ пайдаланудың маңыздылығы, яғни оның көмегімен оқыту үрдісіндегі өзекті мәселелерді шешуге болатындығы анықталған. Осыған байланысты күнделікті ҰОҚ:</w:t>
      </w:r>
    </w:p>
    <w:p w:rsidR="00B7209D" w:rsidRPr="00B7209D" w:rsidRDefault="00B7209D" w:rsidP="00B7209D">
      <w:pPr>
        <w:pStyle w:val="a3"/>
        <w:spacing w:line="240" w:lineRule="auto"/>
        <w:ind w:left="789"/>
        <w:jc w:val="both"/>
        <w:rPr>
          <w:rFonts w:ascii="Times New Roman" w:hAnsi="Times New Roman" w:cs="Times New Roman"/>
          <w:sz w:val="28"/>
          <w:szCs w:val="28"/>
          <w:lang w:val="kk-KZ"/>
        </w:rPr>
      </w:pPr>
      <w:r w:rsidRPr="00B7209D">
        <w:rPr>
          <w:rFonts w:ascii="Times New Roman" w:hAnsi="Times New Roman" w:cs="Times New Roman"/>
          <w:sz w:val="28"/>
          <w:szCs w:val="28"/>
          <w:lang w:val="kk-KZ"/>
        </w:rPr>
        <w:t>-мультимедия (видео, аудио қондырғылары мен теледидарды, электрондық оқулықтарды);</w:t>
      </w:r>
    </w:p>
    <w:p w:rsidR="00B7209D" w:rsidRPr="00B7209D" w:rsidRDefault="00B7209D" w:rsidP="00B7209D">
      <w:pPr>
        <w:pStyle w:val="a3"/>
        <w:spacing w:line="240" w:lineRule="auto"/>
        <w:ind w:left="789"/>
        <w:jc w:val="both"/>
        <w:rPr>
          <w:rFonts w:ascii="Times New Roman" w:hAnsi="Times New Roman" w:cs="Times New Roman"/>
          <w:sz w:val="28"/>
          <w:szCs w:val="28"/>
          <w:lang w:val="kk-KZ"/>
        </w:rPr>
      </w:pPr>
      <w:r w:rsidRPr="00B7209D">
        <w:rPr>
          <w:rFonts w:ascii="Times New Roman" w:hAnsi="Times New Roman" w:cs="Times New Roman"/>
          <w:sz w:val="28"/>
          <w:szCs w:val="28"/>
        </w:rPr>
        <w:lastRenderedPageBreak/>
        <w:t>-компьютер (</w:t>
      </w:r>
      <w:proofErr w:type="spellStart"/>
      <w:r w:rsidRPr="00B7209D">
        <w:rPr>
          <w:rFonts w:ascii="Times New Roman" w:hAnsi="Times New Roman" w:cs="Times New Roman"/>
          <w:sz w:val="28"/>
          <w:szCs w:val="28"/>
        </w:rPr>
        <w:t>компьютерлік</w:t>
      </w:r>
      <w:proofErr w:type="spellEnd"/>
      <w:r w:rsidR="00951977">
        <w:rPr>
          <w:rFonts w:ascii="Times New Roman" w:hAnsi="Times New Roman" w:cs="Times New Roman"/>
          <w:sz w:val="28"/>
          <w:szCs w:val="28"/>
          <w:lang w:val="kk-KZ"/>
        </w:rPr>
        <w:t xml:space="preserve"> </w:t>
      </w:r>
      <w:r w:rsidRPr="00B7209D">
        <w:rPr>
          <w:rFonts w:ascii="Times New Roman" w:hAnsi="Times New Roman" w:cs="Times New Roman"/>
          <w:sz w:val="28"/>
          <w:szCs w:val="28"/>
        </w:rPr>
        <w:t xml:space="preserve">бағдарламалар, </w:t>
      </w:r>
      <w:proofErr w:type="spellStart"/>
      <w:r w:rsidRPr="00B7209D">
        <w:rPr>
          <w:rFonts w:ascii="Times New Roman" w:hAnsi="Times New Roman" w:cs="Times New Roman"/>
          <w:sz w:val="28"/>
          <w:szCs w:val="28"/>
        </w:rPr>
        <w:t>интерактивті</w:t>
      </w:r>
      <w:proofErr w:type="spellEnd"/>
      <w:r w:rsidR="00951977">
        <w:rPr>
          <w:rFonts w:ascii="Times New Roman" w:hAnsi="Times New Roman" w:cs="Times New Roman"/>
          <w:sz w:val="28"/>
          <w:szCs w:val="28"/>
          <w:lang w:val="kk-KZ"/>
        </w:rPr>
        <w:t xml:space="preserve"> </w:t>
      </w:r>
      <w:r w:rsidRPr="00B7209D">
        <w:rPr>
          <w:rFonts w:ascii="Times New Roman" w:hAnsi="Times New Roman" w:cs="Times New Roman"/>
          <w:sz w:val="28"/>
          <w:szCs w:val="28"/>
        </w:rPr>
        <w:t>тақ</w:t>
      </w:r>
      <w:proofErr w:type="gramStart"/>
      <w:r w:rsidRPr="00B7209D">
        <w:rPr>
          <w:rFonts w:ascii="Times New Roman" w:hAnsi="Times New Roman" w:cs="Times New Roman"/>
          <w:sz w:val="28"/>
          <w:szCs w:val="28"/>
        </w:rPr>
        <w:t>та</w:t>
      </w:r>
      <w:proofErr w:type="gramEnd"/>
      <w:r w:rsidRPr="00B7209D">
        <w:rPr>
          <w:rFonts w:ascii="Times New Roman" w:hAnsi="Times New Roman" w:cs="Times New Roman"/>
          <w:sz w:val="28"/>
          <w:szCs w:val="28"/>
        </w:rPr>
        <w:t>);</w:t>
      </w:r>
    </w:p>
    <w:p w:rsidR="00B7209D" w:rsidRPr="00B7209D" w:rsidRDefault="00B7209D" w:rsidP="00B7209D">
      <w:pPr>
        <w:pStyle w:val="a3"/>
        <w:spacing w:line="240" w:lineRule="auto"/>
        <w:ind w:left="789"/>
        <w:jc w:val="both"/>
        <w:rPr>
          <w:rFonts w:ascii="Times New Roman" w:hAnsi="Times New Roman" w:cs="Times New Roman"/>
          <w:sz w:val="28"/>
          <w:szCs w:val="28"/>
          <w:lang w:val="kk-KZ"/>
        </w:rPr>
      </w:pPr>
      <w:r w:rsidRPr="00B7209D">
        <w:rPr>
          <w:rFonts w:ascii="Times New Roman" w:hAnsi="Times New Roman" w:cs="Times New Roman"/>
          <w:sz w:val="28"/>
          <w:szCs w:val="28"/>
          <w:lang w:val="kk-KZ"/>
        </w:rPr>
        <w:t>-интернет және т.б. көрнекі материалдарды пайдалану айтарлықтай нәтиже</w:t>
      </w:r>
    </w:p>
    <w:p w:rsidR="00B7209D" w:rsidRPr="00B7209D" w:rsidRDefault="00B7209D" w:rsidP="00B7209D">
      <w:pPr>
        <w:pStyle w:val="a3"/>
        <w:spacing w:line="240" w:lineRule="auto"/>
        <w:ind w:left="789"/>
        <w:jc w:val="both"/>
        <w:rPr>
          <w:rFonts w:ascii="Times New Roman" w:hAnsi="Times New Roman" w:cs="Times New Roman"/>
          <w:sz w:val="28"/>
          <w:szCs w:val="28"/>
          <w:lang w:val="kk-KZ"/>
        </w:rPr>
      </w:pPr>
      <w:r w:rsidRPr="00B7209D">
        <w:rPr>
          <w:rFonts w:ascii="Times New Roman" w:hAnsi="Times New Roman" w:cs="Times New Roman"/>
          <w:sz w:val="28"/>
          <w:szCs w:val="28"/>
          <w:lang w:val="kk-KZ"/>
        </w:rPr>
        <w:t>береді. Мұндай қондырғылар балалардың қызығушылығын арттырып, зейін қойып тыңдауға және алған мәліметтерді нақтылауға мүмкіндік береді.</w:t>
      </w:r>
    </w:p>
    <w:p w:rsidR="00B7209D" w:rsidRPr="00B7209D" w:rsidRDefault="00255694" w:rsidP="00B7209D">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D7196">
        <w:rPr>
          <w:rFonts w:ascii="Times New Roman" w:hAnsi="Times New Roman" w:cs="Times New Roman"/>
          <w:b/>
          <w:sz w:val="28"/>
          <w:szCs w:val="28"/>
          <w:lang w:val="kk-KZ"/>
        </w:rPr>
        <w:t>10</w:t>
      </w:r>
      <w:r w:rsidR="007D7196" w:rsidRPr="007D7196">
        <w:rPr>
          <w:rFonts w:ascii="Times New Roman" w:hAnsi="Times New Roman" w:cs="Times New Roman"/>
          <w:b/>
          <w:sz w:val="28"/>
          <w:szCs w:val="28"/>
          <w:lang w:val="kk-KZ"/>
        </w:rPr>
        <w:t>-слайд</w:t>
      </w:r>
      <w:r w:rsidR="007D7196">
        <w:rPr>
          <w:rFonts w:ascii="Times New Roman" w:hAnsi="Times New Roman" w:cs="Times New Roman"/>
          <w:sz w:val="28"/>
          <w:szCs w:val="28"/>
          <w:lang w:val="kk-KZ"/>
        </w:rPr>
        <w:t>.</w:t>
      </w:r>
      <w:r w:rsidR="00B7209D" w:rsidRPr="00B7209D">
        <w:rPr>
          <w:rFonts w:ascii="Times New Roman" w:hAnsi="Times New Roman" w:cs="Times New Roman"/>
          <w:sz w:val="28"/>
          <w:szCs w:val="28"/>
          <w:lang w:val="kk-KZ"/>
        </w:rPr>
        <w:t xml:space="preserve">Жеке тұлғаға бағытталған технология тәрбиешімен мен тәрбиеленушінің, арасындағы белсенді байланыс. Педагогтың әр балаға жеке назар аударуы, балаға жеке сұрақ қоюы, диалогты әңгіме жүргізуі басты міндет болып келеді. Баланың жеке тұлға ретінде дамуы,өзіндік көз қарасының қалыптасуы,ой өрісінің кеңеюі мектепке дейінгі жастан  басталады.Бұл мәселелер жалпы педагогика мен психологияда, оқыту әдістемесінде,оның ішінде жеке тұлғаға бағытталған оқыту технологиясында өз көрінісін тапты. Сонымен, білім беру жүйесіндегі қайта құрудың негізгі бағыты – жеке тұлғаның дамуы. </w:t>
      </w:r>
    </w:p>
    <w:p w:rsidR="00951977" w:rsidRPr="00514C4E" w:rsidRDefault="00255694" w:rsidP="00514C4E">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D6597E">
        <w:rPr>
          <w:rFonts w:ascii="Times New Roman" w:hAnsi="Times New Roman" w:cs="Times New Roman"/>
          <w:b/>
          <w:sz w:val="28"/>
          <w:szCs w:val="28"/>
          <w:lang w:val="kk-KZ"/>
        </w:rPr>
        <w:t>10</w:t>
      </w:r>
      <w:r w:rsidR="007D7196" w:rsidRPr="007D7196">
        <w:rPr>
          <w:rFonts w:ascii="Times New Roman" w:hAnsi="Times New Roman" w:cs="Times New Roman"/>
          <w:b/>
          <w:sz w:val="28"/>
          <w:szCs w:val="28"/>
          <w:lang w:val="kk-KZ"/>
        </w:rPr>
        <w:t>-слайд</w:t>
      </w:r>
      <w:r w:rsidR="007D7196">
        <w:rPr>
          <w:rFonts w:ascii="Times New Roman" w:hAnsi="Times New Roman" w:cs="Times New Roman"/>
          <w:sz w:val="28"/>
          <w:szCs w:val="28"/>
          <w:lang w:val="kk-KZ"/>
        </w:rPr>
        <w:t>.</w:t>
      </w:r>
      <w:r w:rsidR="00951977">
        <w:rPr>
          <w:rFonts w:ascii="Times New Roman" w:hAnsi="Times New Roman" w:cs="Times New Roman"/>
          <w:sz w:val="28"/>
          <w:szCs w:val="28"/>
          <w:lang w:val="kk-KZ"/>
        </w:rPr>
        <w:t xml:space="preserve">ТРИЗ-технологиясы. </w:t>
      </w:r>
      <w:r w:rsidR="00B7209D" w:rsidRPr="00B7209D">
        <w:rPr>
          <w:rFonts w:ascii="Times New Roman" w:hAnsi="Times New Roman" w:cs="Times New Roman"/>
          <w:sz w:val="28"/>
          <w:szCs w:val="28"/>
          <w:lang w:val="kk-KZ"/>
        </w:rPr>
        <w:t xml:space="preserve">ТРИЗ - дің мақсаты - тек қана балалардың қиялын ғана емес, сонымен қатар шынайылықты түсініп жүйелі ойлауға, өзін - өзі тануға, қоршаған ортаның қиындығын байқауға және де өздерінің шағын қиындықтарын шешуге баулу болып табылады.!». Көркем әдебиет арқылы балалардың тілін ТРИЗ технологиясының әдісін қолдана отырып дамыту. Балаға берілетін бүгінгі тәрбиенің ең өзек алатын жері – ол ата-бабадан қалған асыл мұра.Балаларды адамгершілікке тәрбиелеп, тілдерін дамыту мақсатында көркем әдебиет асыл-мұралары–жұмбақтар ,ғажайып ертегілер,мақал-мәтелдер, жаңылтпаштар, тәрбие әліппесі, аңыз әңгімелер, жырларды қолданудың маңызы зор тиімді тәсіл екені белгілі.  </w:t>
      </w:r>
      <w:r>
        <w:rPr>
          <w:rFonts w:ascii="Times New Roman" w:hAnsi="Times New Roman" w:cs="Times New Roman"/>
          <w:sz w:val="28"/>
          <w:szCs w:val="28"/>
          <w:lang w:val="kk-KZ"/>
        </w:rPr>
        <w:t xml:space="preserve">                                                                                                                           </w:t>
      </w:r>
      <w:r w:rsidR="00D6597E">
        <w:rPr>
          <w:rFonts w:ascii="Times New Roman" w:hAnsi="Times New Roman" w:cs="Times New Roman"/>
          <w:b/>
          <w:sz w:val="28"/>
          <w:szCs w:val="28"/>
          <w:lang w:val="kk-KZ"/>
        </w:rPr>
        <w:t>11</w:t>
      </w:r>
      <w:r w:rsidR="007D7196" w:rsidRPr="007D7196">
        <w:rPr>
          <w:rFonts w:ascii="Times New Roman" w:hAnsi="Times New Roman" w:cs="Times New Roman"/>
          <w:b/>
          <w:sz w:val="28"/>
          <w:szCs w:val="28"/>
          <w:lang w:val="kk-KZ"/>
        </w:rPr>
        <w:t>-слайд</w:t>
      </w:r>
      <w:r w:rsidR="007D7196">
        <w:rPr>
          <w:rFonts w:ascii="Times New Roman" w:hAnsi="Times New Roman" w:cs="Times New Roman"/>
          <w:b/>
          <w:sz w:val="28"/>
          <w:szCs w:val="28"/>
          <w:lang w:val="kk-KZ"/>
        </w:rPr>
        <w:t>.</w:t>
      </w:r>
      <w:r w:rsidR="007D7196" w:rsidRPr="001E0948">
        <w:rPr>
          <w:rFonts w:ascii="Times New Roman" w:hAnsi="Times New Roman" w:cs="Times New Roman"/>
          <w:sz w:val="28"/>
          <w:szCs w:val="28"/>
          <w:lang w:val="kk-KZ"/>
        </w:rPr>
        <w:t xml:space="preserve">Жобалау технологиясы </w:t>
      </w:r>
      <w:r w:rsidR="00951977" w:rsidRPr="001E0948">
        <w:rPr>
          <w:rFonts w:ascii="Times New Roman" w:hAnsi="Times New Roman" w:cs="Times New Roman"/>
          <w:sz w:val="28"/>
          <w:szCs w:val="28"/>
          <w:lang w:val="kk-KZ"/>
        </w:rPr>
        <w:t>-</w:t>
      </w:r>
      <w:r w:rsidR="00951977" w:rsidRPr="001E0948">
        <w:rPr>
          <w:rFonts w:ascii="Times New Roman" w:hAnsi="Times New Roman" w:cs="Times New Roman"/>
          <w:color w:val="000000"/>
          <w:sz w:val="28"/>
          <w:szCs w:val="28"/>
          <w:lang w:val="kk-KZ"/>
        </w:rPr>
        <w:t xml:space="preserve"> педагогтардың арнайы ұйымдастырған, балалардың өздігінен шешім қабылдауын және де өз таңдауы мен еңбегінің, шығармашылығының нәтижесіне  өзін жауапты ететін іс-әрекеттер тобы. Арнайы білімді қажет ететін айқын мәселелерге ынталандыру және жоба іс-әрекеті арқылы мәселенің шешімін қамтитын білімнің іс-жүзінде пайдалануы.</w:t>
      </w:r>
      <w:r w:rsidR="00951977" w:rsidRPr="00514C4E">
        <w:rPr>
          <w:rFonts w:ascii="Times New Roman" w:hAnsi="Times New Roman" w:cs="Times New Roman"/>
          <w:color w:val="000000"/>
          <w:sz w:val="28"/>
          <w:szCs w:val="28"/>
          <w:lang w:val="kk-KZ"/>
        </w:rPr>
        <w:t xml:space="preserve">Жобалау </w:t>
      </w:r>
      <w:r w:rsidR="001E0948" w:rsidRPr="00514C4E">
        <w:rPr>
          <w:rFonts w:ascii="Times New Roman" w:hAnsi="Times New Roman" w:cs="Times New Roman"/>
          <w:color w:val="000000"/>
          <w:sz w:val="28"/>
          <w:szCs w:val="28"/>
          <w:lang w:val="kk-KZ"/>
        </w:rPr>
        <w:t>технологиясының</w:t>
      </w:r>
      <w:r w:rsidR="00951977" w:rsidRPr="00514C4E">
        <w:rPr>
          <w:rFonts w:ascii="Times New Roman" w:hAnsi="Times New Roman" w:cs="Times New Roman"/>
          <w:color w:val="000000"/>
          <w:sz w:val="28"/>
          <w:szCs w:val="28"/>
          <w:lang w:val="kk-KZ"/>
        </w:rPr>
        <w:t xml:space="preserve"> қатысушылар құрамы (балалар, ата-аналар, тәрбиешілер)</w:t>
      </w:r>
    </w:p>
    <w:p w:rsidR="00951977" w:rsidRPr="00520918" w:rsidRDefault="00951977" w:rsidP="001E0948">
      <w:pPr>
        <w:pStyle w:val="a4"/>
        <w:shd w:val="clear" w:color="auto" w:fill="FFFFFF"/>
        <w:spacing w:before="274" w:beforeAutospacing="0" w:after="274" w:afterAutospacing="0"/>
        <w:contextualSpacing/>
        <w:jc w:val="both"/>
        <w:rPr>
          <w:b/>
          <w:color w:val="333333"/>
          <w:sz w:val="28"/>
          <w:szCs w:val="28"/>
          <w:lang w:val="kk-KZ"/>
        </w:rPr>
      </w:pPr>
      <w:r w:rsidRPr="00520918">
        <w:rPr>
          <w:b/>
          <w:color w:val="000000"/>
          <w:sz w:val="28"/>
          <w:szCs w:val="28"/>
          <w:lang w:val="kk-KZ"/>
        </w:rPr>
        <w:t>Балабақша  тәжірибесінде  жүзеге асырылу мерзімі:</w:t>
      </w:r>
    </w:p>
    <w:p w:rsidR="00951977" w:rsidRPr="001E0948" w:rsidRDefault="00951977" w:rsidP="001E0948">
      <w:pPr>
        <w:pStyle w:val="a4"/>
        <w:numPr>
          <w:ilvl w:val="0"/>
          <w:numId w:val="3"/>
        </w:numPr>
        <w:shd w:val="clear" w:color="auto" w:fill="FFFFFF"/>
        <w:spacing w:before="274" w:beforeAutospacing="0" w:after="0" w:afterAutospacing="0"/>
        <w:contextualSpacing/>
        <w:jc w:val="both"/>
        <w:rPr>
          <w:color w:val="333333"/>
          <w:sz w:val="28"/>
          <w:szCs w:val="28"/>
        </w:rPr>
      </w:pPr>
      <w:r w:rsidRPr="001E0948">
        <w:rPr>
          <w:color w:val="000000"/>
          <w:sz w:val="28"/>
          <w:szCs w:val="28"/>
        </w:rPr>
        <w:t>қ</w:t>
      </w:r>
      <w:proofErr w:type="gramStart"/>
      <w:r w:rsidRPr="001E0948">
        <w:rPr>
          <w:color w:val="000000"/>
          <w:sz w:val="28"/>
          <w:szCs w:val="28"/>
        </w:rPr>
        <w:t>ыс</w:t>
      </w:r>
      <w:proofErr w:type="gramEnd"/>
      <w:r w:rsidRPr="001E0948">
        <w:rPr>
          <w:color w:val="000000"/>
          <w:sz w:val="28"/>
          <w:szCs w:val="28"/>
        </w:rPr>
        <w:t xml:space="preserve">қа </w:t>
      </w:r>
      <w:proofErr w:type="spellStart"/>
      <w:r w:rsidRPr="001E0948">
        <w:rPr>
          <w:color w:val="000000"/>
          <w:sz w:val="28"/>
          <w:szCs w:val="28"/>
        </w:rPr>
        <w:t>мерзімді</w:t>
      </w:r>
      <w:proofErr w:type="spellEnd"/>
      <w:r w:rsidRPr="001E0948">
        <w:rPr>
          <w:color w:val="000000"/>
          <w:sz w:val="28"/>
          <w:szCs w:val="28"/>
        </w:rPr>
        <w:t xml:space="preserve"> (1-2 </w:t>
      </w:r>
      <w:proofErr w:type="spellStart"/>
      <w:r w:rsidRPr="001E0948">
        <w:rPr>
          <w:color w:val="000000"/>
          <w:sz w:val="28"/>
          <w:szCs w:val="28"/>
        </w:rPr>
        <w:t>апта</w:t>
      </w:r>
      <w:proofErr w:type="spellEnd"/>
      <w:r w:rsidRPr="001E0948">
        <w:rPr>
          <w:color w:val="000000"/>
          <w:sz w:val="28"/>
          <w:szCs w:val="28"/>
        </w:rPr>
        <w:t>);</w:t>
      </w:r>
    </w:p>
    <w:p w:rsidR="00951977" w:rsidRPr="001E0948" w:rsidRDefault="00951977" w:rsidP="001E0948">
      <w:pPr>
        <w:pStyle w:val="a4"/>
        <w:numPr>
          <w:ilvl w:val="0"/>
          <w:numId w:val="3"/>
        </w:numPr>
        <w:shd w:val="clear" w:color="auto" w:fill="FFFFFF"/>
        <w:spacing w:before="0" w:beforeAutospacing="0" w:after="0" w:afterAutospacing="0"/>
        <w:contextualSpacing/>
        <w:jc w:val="both"/>
        <w:rPr>
          <w:color w:val="333333"/>
          <w:sz w:val="28"/>
          <w:szCs w:val="28"/>
        </w:rPr>
      </w:pPr>
      <w:proofErr w:type="spellStart"/>
      <w:r w:rsidRPr="001E0948">
        <w:rPr>
          <w:color w:val="000000"/>
          <w:sz w:val="28"/>
          <w:szCs w:val="28"/>
        </w:rPr>
        <w:t>орташа</w:t>
      </w:r>
      <w:proofErr w:type="spellEnd"/>
      <w:r w:rsidRPr="001E0948">
        <w:rPr>
          <w:color w:val="000000"/>
          <w:sz w:val="28"/>
          <w:szCs w:val="28"/>
        </w:rPr>
        <w:t xml:space="preserve">  </w:t>
      </w:r>
      <w:proofErr w:type="spellStart"/>
      <w:r w:rsidRPr="001E0948">
        <w:rPr>
          <w:color w:val="000000"/>
          <w:sz w:val="28"/>
          <w:szCs w:val="28"/>
        </w:rPr>
        <w:t>мерзімді</w:t>
      </w:r>
      <w:proofErr w:type="spellEnd"/>
      <w:r w:rsidRPr="001E0948">
        <w:rPr>
          <w:color w:val="000000"/>
          <w:sz w:val="28"/>
          <w:szCs w:val="28"/>
        </w:rPr>
        <w:t xml:space="preserve"> (1-3 ай);</w:t>
      </w:r>
    </w:p>
    <w:p w:rsidR="00520918" w:rsidRPr="00520918" w:rsidRDefault="00951977" w:rsidP="00520918">
      <w:pPr>
        <w:pStyle w:val="a4"/>
        <w:numPr>
          <w:ilvl w:val="0"/>
          <w:numId w:val="3"/>
        </w:numPr>
        <w:shd w:val="clear" w:color="auto" w:fill="FFFFFF"/>
        <w:spacing w:before="0" w:beforeAutospacing="0" w:after="274" w:afterAutospacing="0"/>
        <w:contextualSpacing/>
        <w:jc w:val="both"/>
        <w:rPr>
          <w:color w:val="333333"/>
          <w:sz w:val="28"/>
          <w:szCs w:val="28"/>
        </w:rPr>
      </w:pPr>
      <w:r w:rsidRPr="001E0948">
        <w:rPr>
          <w:color w:val="000000"/>
          <w:sz w:val="28"/>
          <w:szCs w:val="28"/>
        </w:rPr>
        <w:t>ұ</w:t>
      </w:r>
      <w:proofErr w:type="gramStart"/>
      <w:r w:rsidRPr="001E0948">
        <w:rPr>
          <w:color w:val="000000"/>
          <w:sz w:val="28"/>
          <w:szCs w:val="28"/>
        </w:rPr>
        <w:t xml:space="preserve">зақ </w:t>
      </w:r>
      <w:proofErr w:type="spellStart"/>
      <w:r w:rsidRPr="001E0948">
        <w:rPr>
          <w:color w:val="000000"/>
          <w:sz w:val="28"/>
          <w:szCs w:val="28"/>
        </w:rPr>
        <w:t>мерз</w:t>
      </w:r>
      <w:proofErr w:type="gramEnd"/>
      <w:r w:rsidRPr="001E0948">
        <w:rPr>
          <w:color w:val="000000"/>
          <w:sz w:val="28"/>
          <w:szCs w:val="28"/>
        </w:rPr>
        <w:t>імді</w:t>
      </w:r>
      <w:proofErr w:type="spellEnd"/>
      <w:r w:rsidRPr="001E0948">
        <w:rPr>
          <w:color w:val="000000"/>
          <w:sz w:val="28"/>
          <w:szCs w:val="28"/>
        </w:rPr>
        <w:t xml:space="preserve"> (оқу </w:t>
      </w:r>
      <w:proofErr w:type="spellStart"/>
      <w:r w:rsidRPr="001E0948">
        <w:rPr>
          <w:color w:val="000000"/>
          <w:sz w:val="28"/>
          <w:szCs w:val="28"/>
        </w:rPr>
        <w:t>жылы</w:t>
      </w:r>
      <w:proofErr w:type="spellEnd"/>
      <w:r w:rsidRPr="001E0948">
        <w:rPr>
          <w:color w:val="000000"/>
          <w:sz w:val="28"/>
          <w:szCs w:val="28"/>
        </w:rPr>
        <w:t xml:space="preserve"> </w:t>
      </w:r>
      <w:proofErr w:type="spellStart"/>
      <w:r w:rsidRPr="001E0948">
        <w:rPr>
          <w:color w:val="000000"/>
          <w:sz w:val="28"/>
          <w:szCs w:val="28"/>
        </w:rPr>
        <w:t>бойы</w:t>
      </w:r>
      <w:proofErr w:type="spellEnd"/>
      <w:r w:rsidRPr="001E0948">
        <w:rPr>
          <w:color w:val="000000"/>
          <w:sz w:val="28"/>
          <w:szCs w:val="28"/>
        </w:rPr>
        <w:t>);</w:t>
      </w:r>
    </w:p>
    <w:p w:rsidR="00520918" w:rsidRPr="00520918" w:rsidRDefault="00520918" w:rsidP="00520918">
      <w:pPr>
        <w:spacing w:line="240" w:lineRule="auto"/>
        <w:contextualSpacing/>
        <w:rPr>
          <w:rFonts w:ascii="Times New Roman" w:hAnsi="Times New Roman" w:cs="Times New Roman"/>
          <w:b/>
          <w:sz w:val="28"/>
          <w:szCs w:val="28"/>
          <w:lang w:val="kk-KZ"/>
        </w:rPr>
      </w:pPr>
      <w:r w:rsidRPr="00520918">
        <w:rPr>
          <w:rFonts w:ascii="Times New Roman" w:hAnsi="Times New Roman" w:cs="Times New Roman"/>
          <w:b/>
          <w:sz w:val="28"/>
          <w:szCs w:val="28"/>
          <w:lang w:val="kk-KZ"/>
        </w:rPr>
        <w:t>Жоба құрылымы бойынша 3 кезеңге бөлінеді.</w:t>
      </w:r>
    </w:p>
    <w:p w:rsidR="00520918" w:rsidRPr="00520918" w:rsidRDefault="00520918" w:rsidP="00520918">
      <w:pPr>
        <w:spacing w:line="240" w:lineRule="auto"/>
        <w:contextualSpacing/>
        <w:rPr>
          <w:rFonts w:ascii="Times New Roman" w:hAnsi="Times New Roman" w:cs="Times New Roman"/>
          <w:sz w:val="28"/>
          <w:szCs w:val="28"/>
          <w:lang w:val="kk-KZ"/>
        </w:rPr>
      </w:pPr>
      <w:r w:rsidRPr="00520918">
        <w:rPr>
          <w:rFonts w:ascii="Times New Roman" w:hAnsi="Times New Roman" w:cs="Times New Roman"/>
          <w:sz w:val="28"/>
          <w:szCs w:val="28"/>
          <w:lang w:val="kk-KZ"/>
        </w:rPr>
        <w:lastRenderedPageBreak/>
        <w:t>1.Дайындық.</w:t>
      </w:r>
    </w:p>
    <w:p w:rsidR="00520918" w:rsidRPr="00520918" w:rsidRDefault="00520918" w:rsidP="00520918">
      <w:pPr>
        <w:spacing w:line="240" w:lineRule="auto"/>
        <w:contextualSpacing/>
        <w:rPr>
          <w:rFonts w:ascii="Times New Roman" w:hAnsi="Times New Roman" w:cs="Times New Roman"/>
          <w:sz w:val="28"/>
          <w:szCs w:val="28"/>
          <w:lang w:val="kk-KZ"/>
        </w:rPr>
      </w:pPr>
      <w:r w:rsidRPr="00520918">
        <w:rPr>
          <w:rFonts w:ascii="Times New Roman" w:hAnsi="Times New Roman" w:cs="Times New Roman"/>
          <w:sz w:val="28"/>
          <w:szCs w:val="28"/>
          <w:lang w:val="kk-KZ"/>
        </w:rPr>
        <w:t>2.Негізгі.</w:t>
      </w:r>
    </w:p>
    <w:p w:rsidR="00520918" w:rsidRPr="00520918" w:rsidRDefault="00520918" w:rsidP="00520918">
      <w:pPr>
        <w:spacing w:line="240" w:lineRule="auto"/>
        <w:contextualSpacing/>
        <w:rPr>
          <w:rFonts w:ascii="Times New Roman" w:hAnsi="Times New Roman" w:cs="Times New Roman"/>
          <w:sz w:val="28"/>
          <w:szCs w:val="28"/>
          <w:lang w:val="kk-KZ"/>
        </w:rPr>
      </w:pPr>
      <w:r w:rsidRPr="00520918">
        <w:rPr>
          <w:rFonts w:ascii="Times New Roman" w:hAnsi="Times New Roman" w:cs="Times New Roman"/>
          <w:sz w:val="28"/>
          <w:szCs w:val="28"/>
          <w:lang w:val="kk-KZ"/>
        </w:rPr>
        <w:t>3.Қорытынды.</w:t>
      </w:r>
    </w:p>
    <w:p w:rsidR="002B200E" w:rsidRDefault="00520918" w:rsidP="002B200E">
      <w:pPr>
        <w:pStyle w:val="a4"/>
        <w:shd w:val="clear" w:color="auto" w:fill="FFFFFF"/>
        <w:spacing w:before="274" w:beforeAutospacing="0" w:after="274" w:afterAutospacing="0"/>
        <w:contextualSpacing/>
        <w:jc w:val="both"/>
        <w:rPr>
          <w:color w:val="000000"/>
          <w:sz w:val="28"/>
          <w:szCs w:val="28"/>
          <w:lang w:val="kk-KZ"/>
        </w:rPr>
      </w:pPr>
      <w:r w:rsidRPr="00520918">
        <w:rPr>
          <w:b/>
          <w:bCs/>
          <w:color w:val="000000"/>
          <w:sz w:val="28"/>
          <w:szCs w:val="28"/>
          <w:lang w:val="kk-KZ"/>
        </w:rPr>
        <w:t xml:space="preserve"> </w:t>
      </w:r>
      <w:r w:rsidR="00951977" w:rsidRPr="00520918">
        <w:rPr>
          <w:b/>
          <w:bCs/>
          <w:color w:val="000000"/>
          <w:sz w:val="28"/>
          <w:szCs w:val="28"/>
          <w:lang w:val="kk-KZ"/>
        </w:rPr>
        <w:t>Жобаның  педагогикалық  маңыздылығы</w:t>
      </w:r>
      <w:r w:rsidR="00951977" w:rsidRPr="00520918">
        <w:rPr>
          <w:color w:val="000000"/>
          <w:sz w:val="28"/>
          <w:szCs w:val="28"/>
          <w:lang w:val="kk-KZ"/>
        </w:rPr>
        <w:t>:</w:t>
      </w:r>
    </w:p>
    <w:p w:rsidR="00696288" w:rsidRPr="00696288" w:rsidRDefault="002B200E" w:rsidP="00696288">
      <w:pPr>
        <w:pStyle w:val="a4"/>
        <w:shd w:val="clear" w:color="auto" w:fill="FFFFFF"/>
        <w:spacing w:before="274" w:beforeAutospacing="0" w:after="274" w:afterAutospacing="0"/>
        <w:contextualSpacing/>
        <w:jc w:val="both"/>
        <w:rPr>
          <w:color w:val="333333"/>
          <w:sz w:val="28"/>
          <w:szCs w:val="28"/>
          <w:lang w:val="kk-KZ"/>
        </w:rPr>
      </w:pPr>
      <w:r>
        <w:rPr>
          <w:color w:val="000000"/>
          <w:sz w:val="28"/>
          <w:szCs w:val="28"/>
          <w:lang w:val="kk-KZ"/>
        </w:rPr>
        <w:t xml:space="preserve">     </w:t>
      </w:r>
      <w:r w:rsidR="001E0948" w:rsidRPr="00520918">
        <w:rPr>
          <w:color w:val="000000"/>
          <w:sz w:val="28"/>
          <w:szCs w:val="28"/>
          <w:shd w:val="clear" w:color="auto" w:fill="FFFFFF"/>
          <w:lang w:val="kk-KZ"/>
        </w:rPr>
        <w:t>Педагогикалық жобалау – қандай да бір мәселенің шешімін көрсететін жоба жасау үрдісі.Ол оқу  үрдісі жағдайында орындалатын және оның тиімді жұмыс істеуі мен дамуына бағытталған іс-әрекет.</w:t>
      </w:r>
      <w:r>
        <w:rPr>
          <w:color w:val="000000"/>
          <w:sz w:val="28"/>
          <w:szCs w:val="28"/>
          <w:shd w:val="clear" w:color="auto" w:fill="FFFFFF"/>
          <w:lang w:val="kk-KZ"/>
        </w:rPr>
        <w:t xml:space="preserve">                                                                                                  </w:t>
      </w:r>
      <w:r w:rsidR="00696288">
        <w:rPr>
          <w:color w:val="000000"/>
          <w:sz w:val="28"/>
          <w:szCs w:val="28"/>
          <w:shd w:val="clear" w:color="auto" w:fill="FFFFFF"/>
          <w:lang w:val="kk-KZ"/>
        </w:rPr>
        <w:t xml:space="preserve">  </w:t>
      </w:r>
      <w:r w:rsidR="00D3142E" w:rsidRPr="00696288">
        <w:rPr>
          <w:color w:val="000000"/>
          <w:sz w:val="28"/>
          <w:szCs w:val="28"/>
          <w:shd w:val="clear" w:color="auto" w:fill="FFFFFF"/>
          <w:lang w:val="kk-KZ"/>
        </w:rPr>
        <w:t>Баланың тілін дамыту жұмысы отбасынан, балабақшадан бастап жүйелі түрде жүргізілуі тиіс</w:t>
      </w:r>
      <w:r w:rsidR="00D3142E">
        <w:rPr>
          <w:sz w:val="28"/>
          <w:szCs w:val="28"/>
          <w:lang w:val="kk-KZ"/>
        </w:rPr>
        <w:t>.</w:t>
      </w:r>
      <w:r>
        <w:rPr>
          <w:sz w:val="28"/>
          <w:szCs w:val="28"/>
          <w:lang w:val="kk-KZ"/>
        </w:rPr>
        <w:t>Ұлы ақын Абай Құнабайұлының 175жылдық мерей тойы қарсаңында бөбекжай-бақшасы ата-аналарымен біріккен «Абай –дана,Абай-дара»,-деп аталатын кітап жобасын қолға алудамыз.</w:t>
      </w:r>
      <w:r w:rsidR="007C5BC0" w:rsidRPr="00696288">
        <w:rPr>
          <w:sz w:val="28"/>
          <w:szCs w:val="28"/>
          <w:lang w:val="kk-KZ"/>
        </w:rPr>
        <w:t xml:space="preserve">Мектеп жасына дейінгі балаларға </w:t>
      </w:r>
      <w:r w:rsidRPr="00696288">
        <w:rPr>
          <w:sz w:val="28"/>
          <w:szCs w:val="28"/>
          <w:lang w:val="kk-KZ"/>
        </w:rPr>
        <w:t xml:space="preserve">Абай туралы </w:t>
      </w:r>
      <w:r w:rsidR="007C5BC0" w:rsidRPr="00696288">
        <w:rPr>
          <w:sz w:val="28"/>
          <w:szCs w:val="28"/>
          <w:lang w:val="kk-KZ"/>
        </w:rPr>
        <w:t>мол мағұлмат беру</w:t>
      </w:r>
      <w:r w:rsidRPr="00696288">
        <w:rPr>
          <w:sz w:val="28"/>
          <w:szCs w:val="28"/>
          <w:lang w:val="kk-KZ"/>
        </w:rPr>
        <w:t xml:space="preserve">, тәрбиеленушілер мен ата-аналардың </w:t>
      </w:r>
      <w:r w:rsidRPr="00696288">
        <w:rPr>
          <w:rFonts w:eastAsia="+mn-ea"/>
          <w:sz w:val="28"/>
          <w:szCs w:val="28"/>
          <w:lang w:val="kk-KZ"/>
        </w:rPr>
        <w:t>Абай шығармаларымен жұмыс істеу арқылы өлеңге, әнге, өнерге деген әуестігін дамыту.</w:t>
      </w:r>
      <w:r w:rsidRPr="00696288">
        <w:rPr>
          <w:sz w:val="28"/>
          <w:szCs w:val="28"/>
          <w:lang w:val="kk-KZ"/>
        </w:rPr>
        <w:t xml:space="preserve"> Ата-аналардың өз шығармашылығынан  «Абай атаға арнау»</w:t>
      </w:r>
      <w:r w:rsidR="007C5BC0" w:rsidRPr="00696288">
        <w:rPr>
          <w:sz w:val="28"/>
          <w:szCs w:val="28"/>
          <w:lang w:val="kk-KZ"/>
        </w:rPr>
        <w:t>, м</w:t>
      </w:r>
      <w:r w:rsidRPr="00696288">
        <w:rPr>
          <w:sz w:val="28"/>
          <w:szCs w:val="28"/>
          <w:lang w:val="kk-KZ"/>
        </w:rPr>
        <w:t>ақала, эссе ,өлең шум</w:t>
      </w:r>
      <w:r w:rsidR="007C5BC0" w:rsidRPr="00696288">
        <w:rPr>
          <w:sz w:val="28"/>
          <w:szCs w:val="28"/>
          <w:lang w:val="kk-KZ"/>
        </w:rPr>
        <w:t xml:space="preserve">ақтарын кітап беттеріне жариялау.Бөбекжай-бақшасы </w:t>
      </w:r>
      <w:r w:rsidR="00255694">
        <w:rPr>
          <w:sz w:val="28"/>
          <w:szCs w:val="28"/>
          <w:lang w:val="kk-KZ"/>
        </w:rPr>
        <w:t xml:space="preserve">педагогтарымен </w:t>
      </w:r>
      <w:r w:rsidR="007C5BC0" w:rsidRPr="00696288">
        <w:rPr>
          <w:sz w:val="28"/>
          <w:szCs w:val="28"/>
          <w:lang w:val="kk-KZ"/>
        </w:rPr>
        <w:t xml:space="preserve"> ата-аналар арасында тығыз байланыс орнату. Негіз</w:t>
      </w:r>
      <w:r w:rsidR="00696288" w:rsidRPr="00696288">
        <w:rPr>
          <w:sz w:val="28"/>
          <w:szCs w:val="28"/>
          <w:lang w:val="kk-KZ"/>
        </w:rPr>
        <w:t>гі мақсатымыз дайын жобамызды, қ</w:t>
      </w:r>
      <w:r w:rsidR="007C5BC0" w:rsidRPr="00696288">
        <w:rPr>
          <w:sz w:val="28"/>
          <w:szCs w:val="28"/>
          <w:lang w:val="kk-KZ"/>
        </w:rPr>
        <w:t>аламыздағы Ы.Алтынсарин атындағы кітапхана</w:t>
      </w:r>
      <w:r w:rsidR="00696288" w:rsidRPr="00696288">
        <w:rPr>
          <w:sz w:val="28"/>
          <w:szCs w:val="28"/>
          <w:lang w:val="kk-KZ"/>
        </w:rPr>
        <w:t>ға ұсыну.</w:t>
      </w:r>
      <w:r w:rsidR="00696288">
        <w:rPr>
          <w:b/>
          <w:sz w:val="28"/>
          <w:szCs w:val="28"/>
          <w:lang w:val="kk-KZ"/>
        </w:rPr>
        <w:t xml:space="preserve"> </w:t>
      </w:r>
    </w:p>
    <w:p w:rsidR="00D3142E" w:rsidRPr="00D3142E" w:rsidRDefault="00255694" w:rsidP="00B7209D">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D6597E">
        <w:rPr>
          <w:rFonts w:ascii="Times New Roman" w:hAnsi="Times New Roman" w:cs="Times New Roman"/>
          <w:b/>
          <w:sz w:val="28"/>
          <w:szCs w:val="28"/>
          <w:lang w:val="kk-KZ"/>
        </w:rPr>
        <w:t>12-слайд.</w:t>
      </w:r>
      <w:r w:rsidR="00D3142E" w:rsidRPr="00D3142E">
        <w:rPr>
          <w:rFonts w:ascii="Times New Roman" w:hAnsi="Times New Roman" w:cs="Times New Roman"/>
          <w:color w:val="000000"/>
          <w:sz w:val="28"/>
          <w:szCs w:val="28"/>
          <w:lang w:val="kk-KZ"/>
        </w:rPr>
        <w:t xml:space="preserve"> </w:t>
      </w:r>
      <w:r w:rsidR="00514C4E" w:rsidRPr="00255694">
        <w:rPr>
          <w:rFonts w:ascii="Times New Roman" w:hAnsi="Times New Roman" w:cs="Times New Roman"/>
          <w:sz w:val="28"/>
          <w:szCs w:val="28"/>
          <w:lang w:val="kk-KZ"/>
        </w:rPr>
        <w:t>өз ана тілін білу,оны құрметтеу</w:t>
      </w:r>
      <w:r w:rsidR="00514C4E">
        <w:rPr>
          <w:rFonts w:ascii="Times New Roman" w:hAnsi="Times New Roman" w:cs="Times New Roman"/>
          <w:sz w:val="28"/>
          <w:szCs w:val="28"/>
          <w:lang w:val="kk-KZ"/>
        </w:rPr>
        <w:t xml:space="preserve"> </w:t>
      </w:r>
      <w:r w:rsidR="00D3142E">
        <w:rPr>
          <w:rFonts w:ascii="Times New Roman" w:hAnsi="Times New Roman" w:cs="Times New Roman"/>
          <w:color w:val="000000"/>
          <w:sz w:val="28"/>
          <w:szCs w:val="28"/>
          <w:shd w:val="clear" w:color="auto" w:fill="FFFFFF"/>
          <w:lang w:val="kk-KZ"/>
        </w:rPr>
        <w:t>мақсатында бөбекжай-бақшад</w:t>
      </w:r>
      <w:r w:rsidR="00514C4E">
        <w:rPr>
          <w:rFonts w:ascii="Times New Roman" w:hAnsi="Times New Roman" w:cs="Times New Roman"/>
          <w:color w:val="000000"/>
          <w:sz w:val="28"/>
          <w:szCs w:val="28"/>
          <w:shd w:val="clear" w:color="auto" w:fill="FFFFFF"/>
          <w:lang w:val="kk-KZ"/>
        </w:rPr>
        <w:t>а көптеген жұмыстар жүргізіледі</w:t>
      </w:r>
      <w:r w:rsidR="00696288" w:rsidRPr="00696288">
        <w:rPr>
          <w:rFonts w:ascii="Times New Roman" w:hAnsi="Times New Roman" w:cs="Times New Roman"/>
          <w:color w:val="000000"/>
          <w:sz w:val="28"/>
          <w:szCs w:val="28"/>
          <w:shd w:val="clear" w:color="auto" w:fill="FFFFFF"/>
          <w:lang w:val="kk-KZ"/>
        </w:rPr>
        <w:t xml:space="preserve">. Соның бірі </w:t>
      </w:r>
      <w:r w:rsidR="00696288" w:rsidRPr="00696288">
        <w:rPr>
          <w:rFonts w:ascii="Times New Roman" w:hAnsi="Times New Roman" w:cs="Times New Roman"/>
          <w:sz w:val="28"/>
          <w:szCs w:val="28"/>
          <w:lang w:val="kk-KZ"/>
        </w:rPr>
        <w:t>Абай Құнанбайұлының 175 жылдығы қарсаңында өткізілген ұлы ақын өлеңдерінен үзінді оқу эстафетасынан бейнематриалды назарларыңызға ұсынамын.</w:t>
      </w:r>
      <w:r w:rsidR="00D3142E">
        <w:rPr>
          <w:rFonts w:ascii="Times New Roman" w:hAnsi="Times New Roman" w:cs="Times New Roman"/>
          <w:sz w:val="28"/>
          <w:szCs w:val="28"/>
          <w:lang w:val="kk-KZ"/>
        </w:rPr>
        <w:t xml:space="preserve"> (Видео)</w:t>
      </w:r>
    </w:p>
    <w:p w:rsidR="00096A61" w:rsidRPr="00255694" w:rsidRDefault="00255694" w:rsidP="00B7209D">
      <w:pPr>
        <w:spacing w:line="240" w:lineRule="auto"/>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    </w:t>
      </w:r>
      <w:r w:rsidR="007D7196" w:rsidRPr="00255694">
        <w:rPr>
          <w:rFonts w:ascii="Times New Roman" w:hAnsi="Times New Roman" w:cs="Times New Roman"/>
          <w:b/>
          <w:color w:val="000000"/>
          <w:sz w:val="28"/>
          <w:szCs w:val="28"/>
          <w:lang w:val="kk-KZ"/>
        </w:rPr>
        <w:t>1</w:t>
      </w:r>
      <w:r w:rsidR="00D6597E" w:rsidRPr="00255694">
        <w:rPr>
          <w:rFonts w:ascii="Times New Roman" w:hAnsi="Times New Roman" w:cs="Times New Roman"/>
          <w:b/>
          <w:color w:val="000000"/>
          <w:sz w:val="28"/>
          <w:szCs w:val="28"/>
          <w:lang w:val="kk-KZ"/>
        </w:rPr>
        <w:t>3</w:t>
      </w:r>
      <w:r w:rsidR="007D7196" w:rsidRPr="00255694">
        <w:rPr>
          <w:rFonts w:ascii="Times New Roman" w:hAnsi="Times New Roman" w:cs="Times New Roman"/>
          <w:b/>
          <w:color w:val="000000"/>
          <w:sz w:val="28"/>
          <w:szCs w:val="28"/>
          <w:lang w:val="kk-KZ"/>
        </w:rPr>
        <w:t>-слайд</w:t>
      </w:r>
      <w:r w:rsidR="007D7196" w:rsidRPr="00255694">
        <w:rPr>
          <w:rFonts w:ascii="Times New Roman" w:hAnsi="Times New Roman" w:cs="Times New Roman"/>
          <w:color w:val="000000"/>
          <w:sz w:val="28"/>
          <w:szCs w:val="28"/>
          <w:lang w:val="kk-KZ"/>
        </w:rPr>
        <w:t>.</w:t>
      </w:r>
      <w:r w:rsidR="009A4678" w:rsidRPr="00255694">
        <w:rPr>
          <w:rFonts w:ascii="Times New Roman" w:hAnsi="Times New Roman" w:cs="Times New Roman"/>
          <w:sz w:val="28"/>
          <w:szCs w:val="28"/>
          <w:lang w:val="kk-KZ"/>
        </w:rPr>
        <w:t xml:space="preserve"> </w:t>
      </w:r>
      <w:r w:rsidR="00D3142E">
        <w:rPr>
          <w:rFonts w:ascii="Times New Roman" w:hAnsi="Times New Roman" w:cs="Times New Roman"/>
          <w:sz w:val="28"/>
          <w:szCs w:val="28"/>
          <w:lang w:val="kk-KZ"/>
        </w:rPr>
        <w:t xml:space="preserve">Бөбекжай-бақша тәрбиеленушілері </w:t>
      </w:r>
      <w:r w:rsidR="00514C4E">
        <w:rPr>
          <w:rFonts w:ascii="Times New Roman" w:hAnsi="Times New Roman" w:cs="Times New Roman"/>
          <w:sz w:val="28"/>
          <w:szCs w:val="28"/>
          <w:lang w:val="kk-KZ"/>
        </w:rPr>
        <w:t>қалалық, халықаралық,республикалық</w:t>
      </w:r>
      <w:r w:rsidR="00D3142E">
        <w:rPr>
          <w:rFonts w:ascii="Times New Roman" w:hAnsi="Times New Roman" w:cs="Times New Roman"/>
          <w:sz w:val="28"/>
          <w:szCs w:val="28"/>
          <w:lang w:val="kk-KZ"/>
        </w:rPr>
        <w:t xml:space="preserve"> жарыстарға қатысып, жүлделі орындар иеленген.</w:t>
      </w:r>
      <w:r w:rsidR="005A3DE1" w:rsidRPr="00255694">
        <w:rPr>
          <w:rFonts w:ascii="Times New Roman" w:hAnsi="Times New Roman" w:cs="Times New Roman"/>
          <w:sz w:val="28"/>
          <w:szCs w:val="28"/>
          <w:lang w:val="kk-KZ"/>
        </w:rPr>
        <w:t xml:space="preserve"> </w:t>
      </w:r>
      <w:r w:rsidR="001F6759" w:rsidRPr="00255694">
        <w:rPr>
          <w:rFonts w:ascii="Times New Roman" w:hAnsi="Times New Roman" w:cs="Times New Roman"/>
          <w:sz w:val="28"/>
          <w:szCs w:val="28"/>
          <w:lang w:val="kk-KZ"/>
        </w:rPr>
        <w:t>Абай Құнанбайұлының 175</w:t>
      </w:r>
      <w:r w:rsidR="003A3D42" w:rsidRPr="00255694">
        <w:rPr>
          <w:rFonts w:ascii="Times New Roman" w:hAnsi="Times New Roman" w:cs="Times New Roman"/>
          <w:sz w:val="28"/>
          <w:szCs w:val="28"/>
          <w:lang w:val="kk-KZ"/>
        </w:rPr>
        <w:t xml:space="preserve"> </w:t>
      </w:r>
      <w:r w:rsidR="001F6759" w:rsidRPr="00255694">
        <w:rPr>
          <w:rFonts w:ascii="Times New Roman" w:hAnsi="Times New Roman" w:cs="Times New Roman"/>
          <w:sz w:val="28"/>
          <w:szCs w:val="28"/>
          <w:lang w:val="kk-KZ"/>
        </w:rPr>
        <w:t xml:space="preserve">жылдығы қарсаңында өткізілген білімқұмар балаларға </w:t>
      </w:r>
      <w:r w:rsidR="009B2D69" w:rsidRPr="00255694">
        <w:rPr>
          <w:rFonts w:ascii="Times New Roman" w:hAnsi="Times New Roman" w:cs="Times New Roman"/>
          <w:sz w:val="28"/>
          <w:szCs w:val="28"/>
          <w:lang w:val="kk-KZ"/>
        </w:rPr>
        <w:t xml:space="preserve">арналған республикалық «Үркер» зияткерлік марафонына қатысып </w:t>
      </w:r>
      <w:r w:rsidR="003A3D42" w:rsidRPr="00255694">
        <w:rPr>
          <w:rFonts w:ascii="Times New Roman" w:hAnsi="Times New Roman" w:cs="Times New Roman"/>
          <w:sz w:val="28"/>
          <w:szCs w:val="28"/>
          <w:lang w:val="kk-KZ"/>
        </w:rPr>
        <w:t xml:space="preserve">бір тәрбиеленушіміз </w:t>
      </w:r>
      <w:r w:rsidR="008716B7" w:rsidRPr="00255694">
        <w:rPr>
          <w:rFonts w:ascii="Times New Roman" w:hAnsi="Times New Roman" w:cs="Times New Roman"/>
          <w:sz w:val="28"/>
          <w:szCs w:val="28"/>
          <w:lang w:val="kk-KZ"/>
        </w:rPr>
        <w:t>Гран-при және</w:t>
      </w:r>
      <w:r w:rsidR="003A3D42" w:rsidRPr="00255694">
        <w:rPr>
          <w:rFonts w:ascii="Times New Roman" w:hAnsi="Times New Roman" w:cs="Times New Roman"/>
          <w:sz w:val="28"/>
          <w:szCs w:val="28"/>
          <w:lang w:val="kk-KZ"/>
        </w:rPr>
        <w:t xml:space="preserve"> алты тәрбиеленушіміз</w:t>
      </w:r>
      <w:r w:rsidR="008716B7" w:rsidRPr="00255694">
        <w:rPr>
          <w:rFonts w:ascii="Times New Roman" w:hAnsi="Times New Roman" w:cs="Times New Roman"/>
          <w:sz w:val="28"/>
          <w:szCs w:val="28"/>
          <w:lang w:val="kk-KZ"/>
        </w:rPr>
        <w:t xml:space="preserve"> бірінші </w:t>
      </w:r>
      <w:r w:rsidR="009B2D69" w:rsidRPr="00255694">
        <w:rPr>
          <w:rFonts w:ascii="Times New Roman" w:hAnsi="Times New Roman" w:cs="Times New Roman"/>
          <w:sz w:val="28"/>
          <w:szCs w:val="28"/>
          <w:lang w:val="kk-KZ"/>
        </w:rPr>
        <w:t xml:space="preserve"> </w:t>
      </w:r>
      <w:r w:rsidR="008716B7" w:rsidRPr="00255694">
        <w:rPr>
          <w:rFonts w:ascii="Times New Roman" w:hAnsi="Times New Roman" w:cs="Times New Roman"/>
          <w:sz w:val="28"/>
          <w:szCs w:val="28"/>
          <w:lang w:val="kk-KZ"/>
        </w:rPr>
        <w:t>орын алды.М</w:t>
      </w:r>
      <w:r w:rsidR="00D8396B" w:rsidRPr="00255694">
        <w:rPr>
          <w:rFonts w:ascii="Times New Roman" w:hAnsi="Times New Roman" w:cs="Times New Roman"/>
          <w:sz w:val="28"/>
          <w:szCs w:val="28"/>
          <w:lang w:val="kk-KZ"/>
        </w:rPr>
        <w:t>ектепке дейінгі мекемелердің және қосымша білім беру ұйымдарының білім алушылары</w:t>
      </w:r>
      <w:r w:rsidR="008716B7" w:rsidRPr="00255694">
        <w:rPr>
          <w:rFonts w:ascii="Times New Roman" w:hAnsi="Times New Roman" w:cs="Times New Roman"/>
          <w:sz w:val="28"/>
          <w:szCs w:val="28"/>
          <w:lang w:val="kk-KZ"/>
        </w:rPr>
        <w:t xml:space="preserve"> </w:t>
      </w:r>
      <w:r w:rsidR="00D8396B" w:rsidRPr="00255694">
        <w:rPr>
          <w:rFonts w:ascii="Times New Roman" w:hAnsi="Times New Roman" w:cs="Times New Roman"/>
          <w:sz w:val="28"/>
          <w:szCs w:val="28"/>
          <w:lang w:val="kk-KZ"/>
        </w:rPr>
        <w:t>«Абай оқулары» тақырыбында өткізіл</w:t>
      </w:r>
      <w:r w:rsidR="004C198A" w:rsidRPr="00255694">
        <w:rPr>
          <w:rFonts w:ascii="Times New Roman" w:hAnsi="Times New Roman" w:cs="Times New Roman"/>
          <w:sz w:val="28"/>
          <w:szCs w:val="28"/>
          <w:lang w:val="kk-KZ"/>
        </w:rPr>
        <w:t>ген балалар шығармашылығының ре</w:t>
      </w:r>
      <w:r w:rsidRPr="00255694">
        <w:rPr>
          <w:rFonts w:ascii="Times New Roman" w:hAnsi="Times New Roman" w:cs="Times New Roman"/>
          <w:sz w:val="28"/>
          <w:szCs w:val="28"/>
          <w:lang w:val="kk-KZ"/>
        </w:rPr>
        <w:t xml:space="preserve">спубликалық </w:t>
      </w:r>
      <w:r w:rsidR="00D8396B" w:rsidRPr="00255694">
        <w:rPr>
          <w:rFonts w:ascii="Times New Roman" w:hAnsi="Times New Roman" w:cs="Times New Roman"/>
          <w:sz w:val="28"/>
          <w:szCs w:val="28"/>
          <w:lang w:val="kk-KZ"/>
        </w:rPr>
        <w:t xml:space="preserve"> байқауын</w:t>
      </w:r>
      <w:r w:rsidR="008716B7" w:rsidRPr="00255694">
        <w:rPr>
          <w:rFonts w:ascii="Times New Roman" w:hAnsi="Times New Roman" w:cs="Times New Roman"/>
          <w:sz w:val="28"/>
          <w:szCs w:val="28"/>
          <w:lang w:val="kk-KZ"/>
        </w:rPr>
        <w:t>а тәрбиеленушілер қатысып төрт бала І-ші орынға ие болса ,қалған жеті бала жүлделі</w:t>
      </w:r>
      <w:r w:rsidRPr="00255694">
        <w:rPr>
          <w:rFonts w:ascii="Times New Roman" w:hAnsi="Times New Roman" w:cs="Times New Roman"/>
          <w:sz w:val="28"/>
          <w:szCs w:val="28"/>
          <w:lang w:val="kk-KZ"/>
        </w:rPr>
        <w:t xml:space="preserve"> ІІ-ІІІ-ші  орындарға ие болды.</w:t>
      </w:r>
      <w:r w:rsidR="00514C4E" w:rsidRPr="00514C4E">
        <w:rPr>
          <w:rFonts w:ascii="Times New Roman" w:hAnsi="Times New Roman" w:cs="Times New Roman"/>
          <w:sz w:val="28"/>
          <w:szCs w:val="28"/>
          <w:lang w:val="kk-KZ"/>
        </w:rPr>
        <w:t xml:space="preserve"> «Тәуелсіздік –тұғырым» атты республикалық өлең оқу байқауына қатысып Сапаш Дария ІІ-ші орынға ие болса, «Менің Отаным –Менің Қостанайым» атты қалалық сырттай байқауында «Түрлі-түсті ғажайып әлем» номинациясының ІІ- орнына Акибаева Сафия және ІІІ-орынды Беисова Меруерт иеленді.</w:t>
      </w:r>
    </w:p>
    <w:p w:rsidR="00255694" w:rsidRPr="00255694" w:rsidRDefault="00255694" w:rsidP="00B7209D">
      <w:pPr>
        <w:spacing w:line="240" w:lineRule="auto"/>
        <w:jc w:val="both"/>
        <w:rPr>
          <w:rFonts w:ascii="Times New Roman" w:eastAsia="Calibri" w:hAnsi="Times New Roman" w:cs="Times New Roman"/>
          <w:sz w:val="28"/>
          <w:szCs w:val="28"/>
          <w:lang w:val="kk-KZ"/>
        </w:rPr>
      </w:pPr>
      <w:r>
        <w:rPr>
          <w:rFonts w:ascii="Times New Roman" w:hAnsi="Times New Roman" w:cs="Times New Roman"/>
          <w:b/>
          <w:sz w:val="28"/>
          <w:szCs w:val="28"/>
          <w:lang w:val="kk-KZ"/>
        </w:rPr>
        <w:t xml:space="preserve">    </w:t>
      </w:r>
      <w:r w:rsidR="00D6597E" w:rsidRPr="00255694">
        <w:rPr>
          <w:rFonts w:ascii="Times New Roman" w:hAnsi="Times New Roman" w:cs="Times New Roman"/>
          <w:b/>
          <w:sz w:val="28"/>
          <w:szCs w:val="28"/>
          <w:lang w:val="kk-KZ"/>
        </w:rPr>
        <w:t>14-слайд.</w:t>
      </w:r>
      <w:r w:rsidR="0041698C" w:rsidRPr="00255694">
        <w:rPr>
          <w:rFonts w:ascii="Times New Roman" w:hAnsi="Times New Roman" w:cs="Times New Roman"/>
          <w:sz w:val="28"/>
          <w:szCs w:val="28"/>
          <w:lang w:val="kk-KZ"/>
        </w:rPr>
        <w:t>Сонымен қатар бөбөкжай-педагогтары «У+», «Қостанай таңы» «Қостанай» бұқаралық ақпарат құралдарына «Дыбыстар мен әріптер еліне саяхат»</w:t>
      </w:r>
      <w:r w:rsidR="007D7196" w:rsidRPr="00255694">
        <w:rPr>
          <w:rFonts w:ascii="Times New Roman" w:hAnsi="Times New Roman" w:cs="Times New Roman"/>
          <w:sz w:val="28"/>
          <w:szCs w:val="28"/>
          <w:lang w:val="kk-KZ"/>
        </w:rPr>
        <w:t xml:space="preserve"> , «Сауат ашу жүйесін дамыту» </w:t>
      </w:r>
      <w:r w:rsidR="0041698C" w:rsidRPr="00255694">
        <w:rPr>
          <w:rFonts w:ascii="Times New Roman" w:hAnsi="Times New Roman" w:cs="Times New Roman"/>
          <w:sz w:val="28"/>
          <w:szCs w:val="28"/>
          <w:lang w:val="kk-KZ"/>
        </w:rPr>
        <w:t xml:space="preserve">, «Қисынға салсақ», «По ролям» </w:t>
      </w:r>
      <w:r w:rsidR="004C198A" w:rsidRPr="00255694">
        <w:rPr>
          <w:rFonts w:ascii="Times New Roman" w:hAnsi="Times New Roman" w:cs="Times New Roman"/>
          <w:sz w:val="28"/>
          <w:szCs w:val="28"/>
          <w:lang w:val="kk-KZ"/>
        </w:rPr>
        <w:t>,</w:t>
      </w:r>
      <w:r w:rsidR="0041698C" w:rsidRPr="00255694">
        <w:rPr>
          <w:rFonts w:ascii="Times New Roman" w:hAnsi="Times New Roman" w:cs="Times New Roman"/>
          <w:sz w:val="28"/>
          <w:szCs w:val="28"/>
          <w:lang w:val="kk-KZ"/>
        </w:rPr>
        <w:t xml:space="preserve">«Балалармен театрланған </w:t>
      </w:r>
      <w:r w:rsidR="007D7196" w:rsidRPr="00255694">
        <w:rPr>
          <w:rFonts w:ascii="Times New Roman" w:hAnsi="Times New Roman" w:cs="Times New Roman"/>
          <w:sz w:val="28"/>
          <w:szCs w:val="28"/>
          <w:lang w:val="kk-KZ"/>
        </w:rPr>
        <w:t>ойындарды ұйымдастыру»,</w:t>
      </w:r>
      <w:r w:rsidR="0041698C" w:rsidRPr="00255694">
        <w:rPr>
          <w:rFonts w:ascii="Times New Roman" w:hAnsi="Times New Roman" w:cs="Times New Roman"/>
          <w:sz w:val="28"/>
          <w:szCs w:val="28"/>
          <w:lang w:val="kk-KZ"/>
        </w:rPr>
        <w:t xml:space="preserve">«Бәсекеге қабілетті ұрпақ тәрбиесі», </w:t>
      </w:r>
      <w:r w:rsidR="007D7196" w:rsidRPr="00255694">
        <w:rPr>
          <w:rFonts w:ascii="Times New Roman" w:hAnsi="Times New Roman" w:cs="Times New Roman"/>
          <w:sz w:val="28"/>
          <w:szCs w:val="28"/>
          <w:lang w:val="kk-KZ"/>
        </w:rPr>
        <w:t>«</w:t>
      </w:r>
      <w:r w:rsidR="004C198A" w:rsidRPr="00255694">
        <w:rPr>
          <w:rFonts w:ascii="Times New Roman" w:hAnsi="Times New Roman" w:cs="Times New Roman"/>
          <w:sz w:val="28"/>
          <w:szCs w:val="28"/>
          <w:lang w:val="kk-KZ"/>
        </w:rPr>
        <w:t>Лэпбук»-оқытудың жаңа тәсілі»</w:t>
      </w:r>
      <w:r w:rsidR="007D7196" w:rsidRPr="00255694">
        <w:rPr>
          <w:rFonts w:ascii="Times New Roman" w:hAnsi="Times New Roman" w:cs="Times New Roman"/>
          <w:sz w:val="28"/>
          <w:szCs w:val="28"/>
          <w:lang w:val="kk-KZ"/>
        </w:rPr>
        <w:t xml:space="preserve">, «Латын әліпбиі-өмір </w:t>
      </w:r>
      <w:r w:rsidR="007D7196" w:rsidRPr="00255694">
        <w:rPr>
          <w:rFonts w:ascii="Times New Roman" w:hAnsi="Times New Roman" w:cs="Times New Roman"/>
          <w:sz w:val="28"/>
          <w:szCs w:val="28"/>
          <w:lang w:val="kk-KZ"/>
        </w:rPr>
        <w:lastRenderedPageBreak/>
        <w:t>талабы»,</w:t>
      </w:r>
      <w:r w:rsidR="004C198A" w:rsidRPr="00255694">
        <w:rPr>
          <w:rFonts w:ascii="Times New Roman" w:hAnsi="Times New Roman" w:cs="Times New Roman"/>
          <w:sz w:val="28"/>
          <w:szCs w:val="28"/>
          <w:lang w:val="kk-KZ"/>
        </w:rPr>
        <w:t xml:space="preserve"> тақырыптарында</w:t>
      </w:r>
      <w:r w:rsidR="0041698C" w:rsidRPr="00255694">
        <w:rPr>
          <w:rFonts w:ascii="Times New Roman" w:hAnsi="Times New Roman" w:cs="Times New Roman"/>
          <w:sz w:val="28"/>
          <w:szCs w:val="28"/>
          <w:lang w:val="kk-KZ"/>
        </w:rPr>
        <w:t xml:space="preserve"> мақалалар жариял</w:t>
      </w:r>
      <w:r w:rsidR="004C198A" w:rsidRPr="00255694">
        <w:rPr>
          <w:rFonts w:ascii="Times New Roman" w:hAnsi="Times New Roman" w:cs="Times New Roman"/>
          <w:sz w:val="28"/>
          <w:szCs w:val="28"/>
          <w:lang w:val="kk-KZ"/>
        </w:rPr>
        <w:t>ияланды.</w:t>
      </w:r>
      <w:r w:rsidR="004C198A" w:rsidRPr="00255694">
        <w:rPr>
          <w:rFonts w:ascii="Times New Roman" w:eastAsia="Calibri" w:hAnsi="Times New Roman" w:cs="Times New Roman"/>
          <w:sz w:val="28"/>
          <w:szCs w:val="28"/>
          <w:lang w:val="kk-KZ"/>
        </w:rPr>
        <w:t xml:space="preserve"> Балалардың тіл байлығын ары қарай жетілдіру мақсатында </w:t>
      </w:r>
    </w:p>
    <w:p w:rsidR="00255694" w:rsidRPr="00255694" w:rsidRDefault="004C198A" w:rsidP="00255694">
      <w:pPr>
        <w:spacing w:line="240" w:lineRule="auto"/>
        <w:rPr>
          <w:rFonts w:ascii="Times New Roman" w:eastAsia="Times New Roman" w:hAnsi="Times New Roman"/>
          <w:sz w:val="28"/>
          <w:szCs w:val="28"/>
          <w:lang w:val="kk-KZ"/>
        </w:rPr>
      </w:pPr>
      <w:r w:rsidRPr="00255694">
        <w:rPr>
          <w:rFonts w:ascii="Times New Roman" w:eastAsia="Calibri" w:hAnsi="Times New Roman" w:cs="Times New Roman"/>
          <w:sz w:val="28"/>
          <w:szCs w:val="28"/>
          <w:lang w:val="kk-KZ"/>
        </w:rPr>
        <w:t>1</w:t>
      </w:r>
      <w:r w:rsidRPr="00255694">
        <w:rPr>
          <w:rFonts w:ascii="Times New Roman" w:eastAsia="Calibri" w:hAnsi="Times New Roman" w:cs="Times New Roman"/>
          <w:i/>
          <w:sz w:val="28"/>
          <w:szCs w:val="28"/>
          <w:lang w:val="kk-KZ"/>
        </w:rPr>
        <w:t>.«Көркем сөз»</w:t>
      </w:r>
      <w:r w:rsidRPr="00255694">
        <w:rPr>
          <w:rFonts w:ascii="Times New Roman" w:eastAsia="Calibri" w:hAnsi="Times New Roman" w:cs="Times New Roman"/>
          <w:sz w:val="28"/>
          <w:szCs w:val="28"/>
          <w:lang w:val="kk-KZ"/>
        </w:rPr>
        <w:t xml:space="preserve"> ISBN 978-601-303-141-5 </w:t>
      </w:r>
      <w:r w:rsidR="00255694" w:rsidRPr="00255694">
        <w:rPr>
          <w:rFonts w:ascii="Times New Roman" w:eastAsia="Calibri" w:hAnsi="Times New Roman" w:cs="Times New Roman"/>
          <w:sz w:val="28"/>
          <w:szCs w:val="28"/>
          <w:lang w:val="kk-KZ"/>
        </w:rPr>
        <w:t xml:space="preserve">                                                                     </w:t>
      </w:r>
      <w:r w:rsidRPr="00255694">
        <w:rPr>
          <w:rFonts w:ascii="Times New Roman" w:eastAsia="Calibri" w:hAnsi="Times New Roman" w:cs="Times New Roman"/>
          <w:sz w:val="28"/>
          <w:szCs w:val="28"/>
          <w:lang w:val="kk-KZ"/>
        </w:rPr>
        <w:t>авторлары: Досатова К.Д. Меден Т., Шахаманова К.Н.</w:t>
      </w:r>
      <w:r w:rsidR="00255694" w:rsidRPr="00255694">
        <w:rPr>
          <w:rFonts w:ascii="Times New Roman" w:eastAsia="Calibri" w:hAnsi="Times New Roman" w:cs="Times New Roman"/>
          <w:sz w:val="28"/>
          <w:szCs w:val="28"/>
          <w:lang w:val="kk-KZ"/>
        </w:rPr>
        <w:t xml:space="preserve">                                                                                                                   </w:t>
      </w:r>
      <w:r w:rsidRPr="00255694">
        <w:rPr>
          <w:rFonts w:ascii="Times New Roman" w:hAnsi="Times New Roman" w:cs="Times New Roman"/>
          <w:sz w:val="28"/>
          <w:szCs w:val="28"/>
          <w:lang w:val="kk-KZ"/>
        </w:rPr>
        <w:t>2</w:t>
      </w:r>
      <w:r w:rsidRPr="00255694">
        <w:rPr>
          <w:rFonts w:ascii="Times New Roman" w:hAnsi="Times New Roman" w:cs="Times New Roman"/>
          <w:i/>
          <w:sz w:val="28"/>
          <w:szCs w:val="28"/>
          <w:lang w:val="kk-KZ"/>
        </w:rPr>
        <w:t>.</w:t>
      </w:r>
      <w:r w:rsidRPr="00255694">
        <w:rPr>
          <w:rFonts w:ascii="Times New Roman" w:eastAsia="Calibri" w:hAnsi="Times New Roman" w:cs="Times New Roman"/>
          <w:i/>
          <w:color w:val="000000" w:themeColor="text1"/>
          <w:sz w:val="28"/>
          <w:szCs w:val="28"/>
          <w:lang w:val="kk-KZ"/>
        </w:rPr>
        <w:t xml:space="preserve">«Көркем әдебиет шығармалары»                                                                       </w:t>
      </w:r>
      <w:r w:rsidRPr="00255694">
        <w:rPr>
          <w:rFonts w:ascii="Times New Roman" w:eastAsia="Calibri" w:hAnsi="Times New Roman" w:cs="Times New Roman"/>
          <w:color w:val="000000" w:themeColor="text1"/>
          <w:sz w:val="28"/>
          <w:szCs w:val="28"/>
          <w:lang w:val="kk-KZ"/>
        </w:rPr>
        <w:t>ISBN 978-601-336-781-1</w:t>
      </w:r>
      <w:r w:rsidR="00255694" w:rsidRPr="00255694">
        <w:rPr>
          <w:rFonts w:ascii="Times New Roman" w:eastAsia="Calibri" w:hAnsi="Times New Roman" w:cs="Times New Roman"/>
          <w:color w:val="000000" w:themeColor="text1"/>
          <w:sz w:val="28"/>
          <w:szCs w:val="28"/>
          <w:lang w:val="kk-KZ"/>
        </w:rPr>
        <w:t xml:space="preserve">                                                                            </w:t>
      </w:r>
      <w:r w:rsidRPr="00255694">
        <w:rPr>
          <w:rFonts w:ascii="Times New Roman" w:eastAsia="Calibri" w:hAnsi="Times New Roman" w:cs="Times New Roman"/>
          <w:color w:val="000000" w:themeColor="text1"/>
          <w:sz w:val="28"/>
          <w:szCs w:val="28"/>
          <w:lang w:val="kk-KZ"/>
        </w:rPr>
        <w:t xml:space="preserve"> авторлары:Оразова Г.Т.Аяганова С.С.Биржикенова А.Б.,Жумабаева А.Т.       </w:t>
      </w:r>
      <w:r w:rsidRPr="00255694">
        <w:rPr>
          <w:rFonts w:ascii="Times New Roman" w:hAnsi="Times New Roman" w:cs="Times New Roman"/>
          <w:sz w:val="28"/>
          <w:szCs w:val="28"/>
          <w:lang w:val="kk-KZ"/>
        </w:rPr>
        <w:t xml:space="preserve">                                                                                     </w:t>
      </w:r>
      <w:r w:rsidRPr="00255694">
        <w:rPr>
          <w:rFonts w:ascii="Times New Roman" w:eastAsia="Calibri" w:hAnsi="Times New Roman" w:cs="Times New Roman"/>
          <w:color w:val="000000" w:themeColor="text1"/>
          <w:sz w:val="28"/>
          <w:szCs w:val="28"/>
          <w:lang w:val="kk-KZ"/>
        </w:rPr>
        <w:t>3</w:t>
      </w:r>
      <w:r w:rsidRPr="00255694">
        <w:rPr>
          <w:rFonts w:ascii="Times New Roman" w:eastAsia="Calibri" w:hAnsi="Times New Roman" w:cs="Times New Roman"/>
          <w:i/>
          <w:color w:val="000000" w:themeColor="text1"/>
          <w:sz w:val="28"/>
          <w:szCs w:val="28"/>
          <w:lang w:val="kk-KZ"/>
        </w:rPr>
        <w:t>.</w:t>
      </w:r>
      <w:r w:rsidRPr="00255694">
        <w:rPr>
          <w:rFonts w:ascii="Times New Roman" w:eastAsia="Calibri" w:hAnsi="Times New Roman" w:cs="Times New Roman"/>
          <w:i/>
          <w:sz w:val="28"/>
          <w:szCs w:val="28"/>
          <w:lang w:val="kk-KZ"/>
        </w:rPr>
        <w:t>«Лабиринт»  ойыны»</w:t>
      </w:r>
      <w:r w:rsidRPr="00255694">
        <w:rPr>
          <w:rFonts w:ascii="Times New Roman" w:eastAsia="Calibri" w:hAnsi="Times New Roman" w:cs="Times New Roman"/>
          <w:sz w:val="28"/>
          <w:szCs w:val="28"/>
          <w:lang w:val="kk-KZ"/>
        </w:rPr>
        <w:t xml:space="preserve">   </w:t>
      </w:r>
      <w:r w:rsidRPr="00255694">
        <w:rPr>
          <w:rFonts w:ascii="Times New Roman" w:eastAsia="Calibri" w:hAnsi="Times New Roman" w:cs="Times New Roman"/>
          <w:color w:val="000000" w:themeColor="text1"/>
          <w:sz w:val="28"/>
          <w:szCs w:val="28"/>
          <w:lang w:val="kk-KZ"/>
        </w:rPr>
        <w:t>ISBN 978-601-336-520-6</w:t>
      </w:r>
      <w:r w:rsidR="00255694" w:rsidRPr="00255694">
        <w:rPr>
          <w:rFonts w:ascii="Times New Roman" w:eastAsia="Calibri" w:hAnsi="Times New Roman" w:cs="Times New Roman"/>
          <w:color w:val="000000" w:themeColor="text1"/>
          <w:sz w:val="28"/>
          <w:szCs w:val="28"/>
          <w:lang w:val="kk-KZ"/>
        </w:rPr>
        <w:t xml:space="preserve">                                           </w:t>
      </w:r>
      <w:r w:rsidRPr="00255694">
        <w:rPr>
          <w:rFonts w:ascii="Times New Roman" w:eastAsia="Calibri" w:hAnsi="Times New Roman" w:cs="Times New Roman"/>
          <w:color w:val="000000" w:themeColor="text1"/>
          <w:sz w:val="28"/>
          <w:szCs w:val="28"/>
          <w:lang w:val="kk-KZ"/>
        </w:rPr>
        <w:t xml:space="preserve"> авторлары:Ахметбекова А.Б, Ахатова    А.Қ,Байкишева А.У</w:t>
      </w:r>
      <w:r w:rsidR="00255694" w:rsidRPr="00255694">
        <w:rPr>
          <w:rFonts w:ascii="Times New Roman" w:eastAsia="Calibri" w:hAnsi="Times New Roman" w:cs="Times New Roman"/>
          <w:color w:val="000000" w:themeColor="text1"/>
          <w:sz w:val="28"/>
          <w:szCs w:val="28"/>
          <w:lang w:val="kk-KZ"/>
        </w:rPr>
        <w:t xml:space="preserve">                                                                                             </w:t>
      </w:r>
      <w:r w:rsidRPr="00255694">
        <w:rPr>
          <w:rFonts w:ascii="Times New Roman" w:hAnsi="Times New Roman"/>
          <w:color w:val="000000" w:themeColor="text1"/>
          <w:sz w:val="28"/>
          <w:szCs w:val="28"/>
          <w:lang w:val="kk-KZ"/>
        </w:rPr>
        <w:t>4.</w:t>
      </w:r>
      <w:r w:rsidRPr="00255694">
        <w:rPr>
          <w:rFonts w:ascii="Times New Roman" w:hAnsi="Times New Roman"/>
          <w:sz w:val="28"/>
          <w:szCs w:val="28"/>
          <w:lang w:val="kk-KZ"/>
        </w:rPr>
        <w:t>«</w:t>
      </w:r>
      <w:r w:rsidRPr="00255694">
        <w:rPr>
          <w:rFonts w:ascii="Times New Roman" w:hAnsi="Times New Roman"/>
          <w:i/>
          <w:sz w:val="28"/>
          <w:szCs w:val="28"/>
          <w:lang w:val="kk-KZ"/>
        </w:rPr>
        <w:t>Мектепалды даярлық тобына  арналған сөйлеуді дамыту пәні бойынша  вариативтік    компоненті»</w:t>
      </w:r>
      <w:r w:rsidRPr="00255694">
        <w:rPr>
          <w:rFonts w:ascii="Times New Roman" w:eastAsia="Calibri" w:hAnsi="Times New Roman"/>
          <w:color w:val="000000" w:themeColor="text1"/>
          <w:sz w:val="28"/>
          <w:szCs w:val="28"/>
          <w:lang w:val="kk-KZ"/>
        </w:rPr>
        <w:t xml:space="preserve">ISBN    978-601-343-149-9 </w:t>
      </w:r>
      <w:r w:rsidR="00255694" w:rsidRPr="00255694">
        <w:rPr>
          <w:rFonts w:ascii="Times New Roman" w:eastAsia="Calibri" w:hAnsi="Times New Roman"/>
          <w:color w:val="000000" w:themeColor="text1"/>
          <w:sz w:val="28"/>
          <w:szCs w:val="28"/>
          <w:lang w:val="kk-KZ"/>
        </w:rPr>
        <w:t xml:space="preserve">                                         </w:t>
      </w:r>
      <w:r w:rsidRPr="00255694">
        <w:rPr>
          <w:rFonts w:ascii="Times New Roman" w:eastAsia="Calibri" w:hAnsi="Times New Roman"/>
          <w:color w:val="000000" w:themeColor="text1"/>
          <w:sz w:val="28"/>
          <w:szCs w:val="28"/>
          <w:lang w:val="kk-KZ"/>
        </w:rPr>
        <w:t xml:space="preserve">авторлары:    </w:t>
      </w:r>
      <w:r w:rsidRPr="00255694">
        <w:rPr>
          <w:rFonts w:ascii="Times New Roman" w:eastAsia="Times New Roman" w:hAnsi="Times New Roman" w:cs="Times New Roman"/>
          <w:sz w:val="28"/>
          <w:szCs w:val="28"/>
          <w:lang w:val="kk-KZ"/>
        </w:rPr>
        <w:t xml:space="preserve">Абенова </w:t>
      </w:r>
      <w:r w:rsidRPr="00255694">
        <w:rPr>
          <w:rFonts w:ascii="Times New Roman" w:hAnsi="Times New Roman"/>
          <w:sz w:val="28"/>
          <w:szCs w:val="28"/>
          <w:lang w:val="kk-KZ"/>
        </w:rPr>
        <w:t>М.К,</w:t>
      </w:r>
      <w:r w:rsidRPr="00255694">
        <w:rPr>
          <w:rFonts w:ascii="Times New Roman" w:hAnsi="Times New Roman"/>
          <w:color w:val="0D0D0D"/>
          <w:sz w:val="28"/>
          <w:szCs w:val="28"/>
          <w:lang w:val="kk-KZ"/>
        </w:rPr>
        <w:t>Асанова Б.К</w:t>
      </w:r>
      <w:r w:rsidRPr="00255694">
        <w:rPr>
          <w:rFonts w:ascii="Times New Roman" w:hAnsi="Times New Roman"/>
          <w:sz w:val="28"/>
          <w:szCs w:val="28"/>
          <w:lang w:val="kk-KZ"/>
        </w:rPr>
        <w:t>,</w:t>
      </w:r>
      <w:r w:rsidRPr="00255694">
        <w:rPr>
          <w:rFonts w:ascii="Times New Roman" w:eastAsia="Times New Roman" w:hAnsi="Times New Roman" w:cs="Times New Roman"/>
          <w:sz w:val="28"/>
          <w:szCs w:val="28"/>
          <w:lang w:val="kk-KZ"/>
        </w:rPr>
        <w:t xml:space="preserve">Фаткуллина </w:t>
      </w:r>
      <w:r w:rsidRPr="00255694">
        <w:rPr>
          <w:rFonts w:ascii="Times New Roman" w:hAnsi="Times New Roman"/>
          <w:sz w:val="28"/>
          <w:szCs w:val="28"/>
          <w:lang w:val="kk-KZ"/>
        </w:rPr>
        <w:t>К.С                                                                                                   5.</w:t>
      </w:r>
      <w:r w:rsidRPr="00255694">
        <w:rPr>
          <w:sz w:val="28"/>
          <w:szCs w:val="28"/>
          <w:lang w:val="kk-KZ"/>
        </w:rPr>
        <w:t xml:space="preserve"> </w:t>
      </w:r>
      <w:r w:rsidRPr="00255694">
        <w:rPr>
          <w:rFonts w:ascii="Times New Roman" w:hAnsi="Times New Roman"/>
          <w:i/>
          <w:sz w:val="28"/>
          <w:szCs w:val="28"/>
          <w:lang w:val="kk-KZ"/>
        </w:rPr>
        <w:t>«Көркем  әдебиет әлемінде»</w:t>
      </w:r>
      <w:r w:rsidRPr="00255694">
        <w:rPr>
          <w:rFonts w:ascii="Times New Roman" w:eastAsia="Calibri" w:hAnsi="Times New Roman"/>
          <w:color w:val="000000" w:themeColor="text1"/>
          <w:sz w:val="28"/>
          <w:szCs w:val="28"/>
          <w:lang w:val="kk-KZ"/>
        </w:rPr>
        <w:t xml:space="preserve">ISBN    978-601-343-174-1 </w:t>
      </w:r>
      <w:r w:rsidR="00255694" w:rsidRPr="00255694">
        <w:rPr>
          <w:rFonts w:ascii="Times New Roman" w:eastAsia="Calibri" w:hAnsi="Times New Roman"/>
          <w:color w:val="000000" w:themeColor="text1"/>
          <w:sz w:val="28"/>
          <w:szCs w:val="28"/>
          <w:lang w:val="kk-KZ"/>
        </w:rPr>
        <w:t xml:space="preserve">                                                             </w:t>
      </w:r>
      <w:r w:rsidRPr="00255694">
        <w:rPr>
          <w:rFonts w:ascii="Times New Roman" w:eastAsia="Calibri" w:hAnsi="Times New Roman"/>
          <w:color w:val="000000" w:themeColor="text1"/>
          <w:sz w:val="28"/>
          <w:szCs w:val="28"/>
          <w:lang w:val="kk-KZ"/>
        </w:rPr>
        <w:t xml:space="preserve">авторлары:   </w:t>
      </w:r>
      <w:r w:rsidRPr="00255694">
        <w:rPr>
          <w:rFonts w:ascii="Times New Roman" w:eastAsia="Times New Roman" w:hAnsi="Times New Roman"/>
          <w:sz w:val="28"/>
          <w:szCs w:val="28"/>
          <w:lang w:val="kk-KZ"/>
        </w:rPr>
        <w:t xml:space="preserve">Молдахметова Г.М.Ахметбекова А. Б. Исмакова Б. С.Шакимова Ғ.К.                                               </w:t>
      </w:r>
      <w:r w:rsidR="00255694" w:rsidRPr="00255694">
        <w:rPr>
          <w:rFonts w:ascii="Times New Roman" w:eastAsia="Times New Roman" w:hAnsi="Times New Roman"/>
          <w:sz w:val="28"/>
          <w:szCs w:val="28"/>
          <w:lang w:val="kk-KZ"/>
        </w:rPr>
        <w:t xml:space="preserve">                                                                                             </w:t>
      </w:r>
      <w:r w:rsidRPr="00255694">
        <w:rPr>
          <w:rFonts w:ascii="Times New Roman" w:eastAsia="Times New Roman" w:hAnsi="Times New Roman"/>
          <w:sz w:val="28"/>
          <w:szCs w:val="28"/>
          <w:lang w:val="kk-KZ"/>
        </w:rPr>
        <w:t xml:space="preserve"> 6.</w:t>
      </w:r>
      <w:r w:rsidRPr="00255694">
        <w:rPr>
          <w:rFonts w:ascii="Times New Roman" w:eastAsia="Calibri" w:hAnsi="Times New Roman" w:cs="Times New Roman"/>
          <w:color w:val="000000" w:themeColor="text1"/>
          <w:sz w:val="28"/>
          <w:szCs w:val="28"/>
          <w:lang w:val="kk-KZ"/>
        </w:rPr>
        <w:t xml:space="preserve"> </w:t>
      </w:r>
      <w:r w:rsidR="00A075C8" w:rsidRPr="00255694">
        <w:rPr>
          <w:rFonts w:ascii="Times New Roman" w:hAnsi="Times New Roman"/>
          <w:i/>
          <w:color w:val="000000" w:themeColor="text1"/>
          <w:sz w:val="28"/>
          <w:szCs w:val="28"/>
          <w:lang w:val="kk-KZ"/>
        </w:rPr>
        <w:t>«Көркем әдебиет жинағы»</w:t>
      </w:r>
      <w:r w:rsidR="00255694" w:rsidRPr="00255694">
        <w:rPr>
          <w:rFonts w:ascii="Times New Roman" w:eastAsia="Calibri" w:hAnsi="Times New Roman" w:cs="Times New Roman"/>
          <w:color w:val="000000" w:themeColor="text1"/>
          <w:sz w:val="28"/>
          <w:szCs w:val="28"/>
          <w:lang w:val="kk-KZ"/>
        </w:rPr>
        <w:t xml:space="preserve">,- </w:t>
      </w:r>
      <w:r w:rsidR="00426FCD" w:rsidRPr="00255694">
        <w:rPr>
          <w:rFonts w:ascii="Times New Roman" w:hAnsi="Times New Roman" w:cs="Times New Roman"/>
          <w:color w:val="000000"/>
          <w:sz w:val="28"/>
          <w:szCs w:val="28"/>
          <w:lang w:val="kk-KZ"/>
        </w:rPr>
        <w:t xml:space="preserve"> </w:t>
      </w:r>
      <w:r w:rsidR="00255694" w:rsidRPr="00255694">
        <w:rPr>
          <w:rFonts w:ascii="Times New Roman" w:eastAsia="Calibri" w:hAnsi="Times New Roman" w:cs="Times New Roman"/>
          <w:sz w:val="28"/>
          <w:szCs w:val="28"/>
          <w:lang w:val="kk-KZ"/>
        </w:rPr>
        <w:t>деп аталатын  «Коммуникация» білім беру саласы бойынша  авторлық жұмыстар жазылды.</w:t>
      </w:r>
    </w:p>
    <w:p w:rsidR="00B7209D" w:rsidRPr="00255694" w:rsidRDefault="00255694" w:rsidP="00B7209D">
      <w:pPr>
        <w:spacing w:line="240" w:lineRule="auto"/>
        <w:jc w:val="both"/>
        <w:rPr>
          <w:rFonts w:ascii="Times New Roman" w:eastAsia="Calibri" w:hAnsi="Times New Roman" w:cs="Times New Roman"/>
          <w:sz w:val="28"/>
          <w:szCs w:val="28"/>
          <w:lang w:val="kk-KZ"/>
        </w:rPr>
      </w:pPr>
      <w:r w:rsidRPr="00255694">
        <w:rPr>
          <w:rFonts w:ascii="Times New Roman" w:hAnsi="Times New Roman" w:cs="Times New Roman"/>
          <w:color w:val="000000"/>
          <w:sz w:val="28"/>
          <w:szCs w:val="28"/>
          <w:lang w:val="kk-KZ"/>
        </w:rPr>
        <w:t xml:space="preserve"> </w:t>
      </w:r>
      <w:r w:rsidR="00B7209D" w:rsidRPr="00255694">
        <w:rPr>
          <w:rFonts w:ascii="Times New Roman" w:hAnsi="Times New Roman" w:cs="Times New Roman"/>
          <w:color w:val="000000"/>
          <w:sz w:val="28"/>
          <w:szCs w:val="28"/>
          <w:lang w:val="kk-KZ"/>
        </w:rPr>
        <w:t>Қазіргі уақыт т</w:t>
      </w:r>
      <w:r w:rsidR="00426FCD" w:rsidRPr="00255694">
        <w:rPr>
          <w:rFonts w:ascii="Times New Roman" w:hAnsi="Times New Roman" w:cs="Times New Roman"/>
          <w:color w:val="000000"/>
          <w:sz w:val="28"/>
          <w:szCs w:val="28"/>
          <w:lang w:val="kk-KZ"/>
        </w:rPr>
        <w:t xml:space="preserve">алабына сай </w:t>
      </w:r>
      <w:r w:rsidR="00B7209D" w:rsidRPr="00255694">
        <w:rPr>
          <w:rFonts w:ascii="Times New Roman" w:hAnsi="Times New Roman" w:cs="Times New Roman"/>
          <w:color w:val="000000"/>
          <w:sz w:val="28"/>
          <w:szCs w:val="28"/>
          <w:lang w:val="kk-KZ"/>
        </w:rPr>
        <w:t>ж</w:t>
      </w:r>
      <w:r w:rsidR="00426FCD" w:rsidRPr="00255694">
        <w:rPr>
          <w:rFonts w:ascii="Times New Roman" w:hAnsi="Times New Roman" w:cs="Times New Roman"/>
          <w:color w:val="000000"/>
          <w:sz w:val="28"/>
          <w:szCs w:val="28"/>
          <w:lang w:val="kk-KZ"/>
        </w:rPr>
        <w:t xml:space="preserve">аңғырту жағдайында </w:t>
      </w:r>
      <w:r w:rsidR="00F15A3C" w:rsidRPr="00255694">
        <w:rPr>
          <w:rFonts w:ascii="Times New Roman" w:hAnsi="Times New Roman" w:cs="Times New Roman"/>
          <w:sz w:val="28"/>
          <w:szCs w:val="28"/>
          <w:lang w:val="kk-KZ"/>
        </w:rPr>
        <w:t>ұ</w:t>
      </w:r>
      <w:r w:rsidR="00AC0126" w:rsidRPr="00255694">
        <w:rPr>
          <w:rFonts w:ascii="Times New Roman" w:hAnsi="Times New Roman" w:cs="Times New Roman"/>
          <w:sz w:val="28"/>
          <w:szCs w:val="28"/>
          <w:lang w:val="kk-KZ"/>
        </w:rPr>
        <w:t>йымдастырылған оқу қызыметі кезінде</w:t>
      </w:r>
      <w:r w:rsidR="0041698C" w:rsidRPr="00255694">
        <w:rPr>
          <w:rFonts w:ascii="Times New Roman" w:hAnsi="Times New Roman" w:cs="Times New Roman"/>
          <w:sz w:val="28"/>
          <w:szCs w:val="28"/>
          <w:lang w:val="kk-KZ"/>
        </w:rPr>
        <w:t xml:space="preserve"> педагогтар </w:t>
      </w:r>
      <w:r w:rsidR="00AC0126" w:rsidRPr="00255694">
        <w:rPr>
          <w:rFonts w:ascii="Times New Roman" w:hAnsi="Times New Roman" w:cs="Times New Roman"/>
          <w:sz w:val="28"/>
          <w:szCs w:val="28"/>
          <w:lang w:val="kk-KZ"/>
        </w:rPr>
        <w:t xml:space="preserve"> </w:t>
      </w:r>
      <w:r w:rsidR="009A4678" w:rsidRPr="00255694">
        <w:rPr>
          <w:rFonts w:ascii="Times New Roman" w:hAnsi="Times New Roman" w:cs="Times New Roman"/>
          <w:sz w:val="28"/>
          <w:szCs w:val="28"/>
          <w:lang w:val="kk-KZ"/>
        </w:rPr>
        <w:t>4К моделін қолданады</w:t>
      </w:r>
      <w:r w:rsidR="000E407C" w:rsidRPr="00255694">
        <w:rPr>
          <w:rFonts w:ascii="Times New Roman" w:hAnsi="Times New Roman" w:cs="Times New Roman"/>
          <w:sz w:val="28"/>
          <w:szCs w:val="28"/>
          <w:lang w:val="kk-KZ"/>
        </w:rPr>
        <w:t>.</w:t>
      </w:r>
      <w:r w:rsidR="00AC0126" w:rsidRPr="00255694">
        <w:rPr>
          <w:rFonts w:ascii="Times New Roman" w:hAnsi="Times New Roman" w:cs="Times New Roman"/>
          <w:sz w:val="28"/>
          <w:szCs w:val="28"/>
          <w:lang w:val="kk-KZ"/>
        </w:rPr>
        <w:t>Ол креативтілікті, сыни ойлауды дамытуға, коммуникативтілік пен командада жұмыс істеуге мол мүмкіндік береді.</w:t>
      </w:r>
      <w:r w:rsidR="00426FCD" w:rsidRPr="00255694">
        <w:rPr>
          <w:rFonts w:ascii="Times New Roman" w:hAnsi="Times New Roman" w:cs="Times New Roman"/>
          <w:sz w:val="28"/>
          <w:szCs w:val="28"/>
          <w:lang w:val="kk-KZ"/>
        </w:rPr>
        <w:t xml:space="preserve">  </w:t>
      </w:r>
    </w:p>
    <w:p w:rsidR="007D7196" w:rsidRPr="00255694" w:rsidRDefault="00255694" w:rsidP="00B7209D">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6597E" w:rsidRPr="00D6597E">
        <w:rPr>
          <w:rFonts w:ascii="Times New Roman" w:hAnsi="Times New Roman" w:cs="Times New Roman"/>
          <w:b/>
          <w:sz w:val="28"/>
          <w:szCs w:val="28"/>
          <w:lang w:val="kk-KZ"/>
        </w:rPr>
        <w:t>15-слайд</w:t>
      </w:r>
    </w:p>
    <w:p w:rsidR="00C92BDD" w:rsidRPr="00B7209D" w:rsidRDefault="00255694" w:rsidP="00F903F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03F5" w:rsidRPr="00B7209D">
        <w:rPr>
          <w:rFonts w:ascii="Times New Roman" w:hAnsi="Times New Roman" w:cs="Times New Roman"/>
          <w:sz w:val="28"/>
          <w:szCs w:val="28"/>
          <w:lang w:val="kk-KZ"/>
        </w:rPr>
        <w:t xml:space="preserve">Қорыта айтқанда, </w:t>
      </w:r>
      <w:r w:rsidR="00B7209D" w:rsidRPr="00B7209D">
        <w:rPr>
          <w:rFonts w:ascii="Times New Roman" w:hAnsi="Times New Roman" w:cs="Times New Roman"/>
          <w:sz w:val="28"/>
          <w:szCs w:val="28"/>
          <w:lang w:val="kk-KZ"/>
        </w:rPr>
        <w:t>б</w:t>
      </w:r>
      <w:r w:rsidR="00F903F5" w:rsidRPr="00B7209D">
        <w:rPr>
          <w:rFonts w:ascii="Times New Roman" w:hAnsi="Times New Roman" w:cs="Times New Roman"/>
          <w:sz w:val="28"/>
          <w:szCs w:val="28"/>
          <w:lang w:val="kk-KZ"/>
        </w:rPr>
        <w:t>өбекжай-бақшасы педагог  ұж</w:t>
      </w:r>
      <w:r w:rsidR="00B7209D" w:rsidRPr="00B7209D">
        <w:rPr>
          <w:rFonts w:ascii="Times New Roman" w:hAnsi="Times New Roman" w:cs="Times New Roman"/>
          <w:sz w:val="28"/>
          <w:szCs w:val="28"/>
          <w:lang w:val="kk-KZ"/>
        </w:rPr>
        <w:t>ымының алдына қойған мақсаты  заманауи педагогикалық технологияларды</w:t>
      </w:r>
      <w:r w:rsidR="00F903F5" w:rsidRPr="00B7209D">
        <w:rPr>
          <w:rFonts w:ascii="Times New Roman" w:hAnsi="Times New Roman" w:cs="Times New Roman"/>
          <w:sz w:val="28"/>
          <w:szCs w:val="28"/>
          <w:lang w:val="kk-KZ"/>
        </w:rPr>
        <w:t xml:space="preserve"> қолдана отырып, балала</w:t>
      </w:r>
      <w:r w:rsidR="005A3DE1" w:rsidRPr="00B7209D">
        <w:rPr>
          <w:rFonts w:ascii="Times New Roman" w:hAnsi="Times New Roman" w:cs="Times New Roman"/>
          <w:sz w:val="28"/>
          <w:szCs w:val="28"/>
          <w:lang w:val="kk-KZ"/>
        </w:rPr>
        <w:t xml:space="preserve">рға сапалы да терең білім беру, </w:t>
      </w:r>
      <w:r w:rsidR="00A075C8" w:rsidRPr="00B7209D">
        <w:rPr>
          <w:rFonts w:ascii="Times New Roman" w:hAnsi="Times New Roman" w:cs="Times New Roman"/>
          <w:sz w:val="28"/>
          <w:szCs w:val="28"/>
          <w:lang w:val="kk-KZ"/>
        </w:rPr>
        <w:t xml:space="preserve">сауатты </w:t>
      </w:r>
      <w:r w:rsidR="005A3DE1" w:rsidRPr="00B7209D">
        <w:rPr>
          <w:rFonts w:ascii="Times New Roman" w:hAnsi="Times New Roman" w:cs="Times New Roman"/>
          <w:sz w:val="28"/>
          <w:szCs w:val="28"/>
          <w:lang w:val="kk-KZ"/>
        </w:rPr>
        <w:t xml:space="preserve"> ұрпақ тәрбиелеу. </w:t>
      </w:r>
    </w:p>
    <w:sectPr w:rsidR="00C92BDD" w:rsidRPr="00B7209D" w:rsidSect="00207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E04"/>
    <w:multiLevelType w:val="multilevel"/>
    <w:tmpl w:val="16B4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6754"/>
    <w:multiLevelType w:val="hybridMultilevel"/>
    <w:tmpl w:val="807C93C2"/>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274D5C7F"/>
    <w:multiLevelType w:val="multilevel"/>
    <w:tmpl w:val="793E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C9234F"/>
    <w:multiLevelType w:val="hybridMultilevel"/>
    <w:tmpl w:val="92E4A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D236AD"/>
    <w:rsid w:val="00096A61"/>
    <w:rsid w:val="000E407C"/>
    <w:rsid w:val="001047B7"/>
    <w:rsid w:val="001E0948"/>
    <w:rsid w:val="001F6759"/>
    <w:rsid w:val="002320F4"/>
    <w:rsid w:val="00255694"/>
    <w:rsid w:val="002A7414"/>
    <w:rsid w:val="002B200E"/>
    <w:rsid w:val="00321392"/>
    <w:rsid w:val="00386E13"/>
    <w:rsid w:val="003A3D42"/>
    <w:rsid w:val="0041698C"/>
    <w:rsid w:val="00426FCD"/>
    <w:rsid w:val="00456729"/>
    <w:rsid w:val="004C198A"/>
    <w:rsid w:val="00514C4E"/>
    <w:rsid w:val="00520918"/>
    <w:rsid w:val="005A3DE1"/>
    <w:rsid w:val="00644456"/>
    <w:rsid w:val="00696288"/>
    <w:rsid w:val="006E5E46"/>
    <w:rsid w:val="00765279"/>
    <w:rsid w:val="007B3E2F"/>
    <w:rsid w:val="007C5BC0"/>
    <w:rsid w:val="007D7196"/>
    <w:rsid w:val="008716B7"/>
    <w:rsid w:val="008821DA"/>
    <w:rsid w:val="00951977"/>
    <w:rsid w:val="009A4678"/>
    <w:rsid w:val="009B2D69"/>
    <w:rsid w:val="00A075C8"/>
    <w:rsid w:val="00AC0126"/>
    <w:rsid w:val="00B51BCF"/>
    <w:rsid w:val="00B7055B"/>
    <w:rsid w:val="00B7209D"/>
    <w:rsid w:val="00B86AC5"/>
    <w:rsid w:val="00C92BDD"/>
    <w:rsid w:val="00D1052C"/>
    <w:rsid w:val="00D236AD"/>
    <w:rsid w:val="00D3142E"/>
    <w:rsid w:val="00D6597E"/>
    <w:rsid w:val="00D8396B"/>
    <w:rsid w:val="00E075C7"/>
    <w:rsid w:val="00F147A4"/>
    <w:rsid w:val="00F15A3C"/>
    <w:rsid w:val="00F903F5"/>
    <w:rsid w:val="00FB5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6AD"/>
    <w:pPr>
      <w:ind w:left="720"/>
      <w:contextualSpacing/>
    </w:pPr>
  </w:style>
  <w:style w:type="paragraph" w:styleId="a4">
    <w:name w:val="Normal (Web)"/>
    <w:basedOn w:val="a"/>
    <w:uiPriority w:val="99"/>
    <w:unhideWhenUsed/>
    <w:rsid w:val="00D236A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B3E2F"/>
    <w:rPr>
      <w:color w:val="0000FF"/>
      <w:u w:val="single"/>
    </w:rPr>
  </w:style>
  <w:style w:type="paragraph" w:styleId="a6">
    <w:name w:val="No Spacing"/>
    <w:link w:val="a7"/>
    <w:qFormat/>
    <w:rsid w:val="004C198A"/>
    <w:pPr>
      <w:spacing w:after="0" w:line="240" w:lineRule="auto"/>
    </w:pPr>
    <w:rPr>
      <w:rFonts w:ascii="Calibri" w:eastAsia="Calibri" w:hAnsi="Calibri" w:cs="Times New Roman"/>
      <w:lang w:eastAsia="en-US"/>
    </w:rPr>
  </w:style>
  <w:style w:type="character" w:customStyle="1" w:styleId="a7">
    <w:name w:val="Без интервала Знак"/>
    <w:link w:val="a6"/>
    <w:locked/>
    <w:rsid w:val="004C198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26143296">
      <w:bodyDiv w:val="1"/>
      <w:marLeft w:val="0"/>
      <w:marRight w:val="0"/>
      <w:marTop w:val="0"/>
      <w:marBottom w:val="0"/>
      <w:divBdr>
        <w:top w:val="none" w:sz="0" w:space="0" w:color="auto"/>
        <w:left w:val="none" w:sz="0" w:space="0" w:color="auto"/>
        <w:bottom w:val="none" w:sz="0" w:space="0" w:color="auto"/>
        <w:right w:val="none" w:sz="0" w:space="0" w:color="auto"/>
      </w:divBdr>
    </w:div>
    <w:div w:id="10520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2020-02-11T06:21:00Z</cp:lastPrinted>
  <dcterms:created xsi:type="dcterms:W3CDTF">2020-02-10T09:22:00Z</dcterms:created>
  <dcterms:modified xsi:type="dcterms:W3CDTF">2020-02-11T19:44:00Z</dcterms:modified>
</cp:coreProperties>
</file>